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C7" w:rsidRPr="00BE5824" w:rsidRDefault="00F87409" w:rsidP="006E14C7">
      <w:pPr>
        <w:pStyle w:val="2"/>
        <w:keepNext/>
        <w:keepLines/>
        <w:widowControl w:val="0"/>
        <w:suppressLineNumbers/>
        <w:tabs>
          <w:tab w:val="clear" w:pos="720"/>
        </w:tabs>
        <w:suppressAutoHyphens/>
        <w:jc w:val="right"/>
        <w:rPr>
          <w:sz w:val="20"/>
        </w:rPr>
      </w:pPr>
      <w:r>
        <w:rPr>
          <w:sz w:val="20"/>
        </w:rPr>
        <w:t>Приложение 2</w:t>
      </w:r>
    </w:p>
    <w:p w:rsidR="006E14C7" w:rsidRDefault="006E14C7" w:rsidP="006E14C7">
      <w:pPr>
        <w:pStyle w:val="2"/>
        <w:keepNext/>
        <w:keepLines/>
        <w:widowControl w:val="0"/>
        <w:suppressLineNumbers/>
        <w:tabs>
          <w:tab w:val="clear" w:pos="720"/>
        </w:tabs>
        <w:suppressAutoHyphens/>
        <w:spacing w:before="0"/>
        <w:jc w:val="right"/>
        <w:rPr>
          <w:sz w:val="20"/>
        </w:rPr>
      </w:pPr>
      <w:r>
        <w:rPr>
          <w:sz w:val="20"/>
        </w:rPr>
        <w:t>к приказу</w:t>
      </w:r>
    </w:p>
    <w:p w:rsidR="006E14C7" w:rsidRDefault="006E14C7" w:rsidP="006E14C7">
      <w:pPr>
        <w:pStyle w:val="2"/>
        <w:keepNext/>
        <w:keepLines/>
        <w:widowControl w:val="0"/>
        <w:suppressLineNumbers/>
        <w:tabs>
          <w:tab w:val="clear" w:pos="720"/>
        </w:tabs>
        <w:suppressAutoHyphens/>
        <w:spacing w:before="0"/>
        <w:jc w:val="right"/>
        <w:rPr>
          <w:sz w:val="20"/>
        </w:rPr>
      </w:pPr>
      <w:r>
        <w:rPr>
          <w:sz w:val="20"/>
        </w:rPr>
        <w:t xml:space="preserve"> Министерства природных ресурсов и</w:t>
      </w:r>
    </w:p>
    <w:p w:rsidR="006E14C7" w:rsidRDefault="006E14C7" w:rsidP="006E14C7">
      <w:pPr>
        <w:pStyle w:val="2"/>
        <w:keepNext/>
        <w:keepLines/>
        <w:widowControl w:val="0"/>
        <w:suppressLineNumbers/>
        <w:tabs>
          <w:tab w:val="clear" w:pos="720"/>
        </w:tabs>
        <w:suppressAutoHyphens/>
        <w:spacing w:before="0"/>
        <w:jc w:val="right"/>
        <w:rPr>
          <w:sz w:val="20"/>
        </w:rPr>
      </w:pPr>
      <w:r>
        <w:rPr>
          <w:sz w:val="20"/>
        </w:rPr>
        <w:t>экологии Республики Ингушетия</w:t>
      </w:r>
    </w:p>
    <w:p w:rsidR="006E14C7" w:rsidRPr="00C62484" w:rsidRDefault="004F566A" w:rsidP="006E14C7">
      <w:pPr>
        <w:jc w:val="right"/>
        <w:rPr>
          <w:color w:val="FF0000"/>
        </w:rPr>
      </w:pPr>
      <w:r w:rsidRPr="00C62484">
        <w:rPr>
          <w:color w:val="FF0000"/>
        </w:rPr>
        <w:t xml:space="preserve">от </w:t>
      </w:r>
      <w:r w:rsidR="00BB5221">
        <w:rPr>
          <w:color w:val="FF0000"/>
        </w:rPr>
        <w:t>20</w:t>
      </w:r>
      <w:r w:rsidR="0077270F">
        <w:rPr>
          <w:color w:val="FF0000"/>
          <w:sz w:val="20"/>
          <w:u w:val="single"/>
        </w:rPr>
        <w:t>.</w:t>
      </w:r>
      <w:r w:rsidR="00BB5221">
        <w:rPr>
          <w:color w:val="FF0000"/>
          <w:sz w:val="20"/>
          <w:u w:val="single"/>
        </w:rPr>
        <w:t>11</w:t>
      </w:r>
      <w:r w:rsidR="0077270F">
        <w:rPr>
          <w:color w:val="FF0000"/>
          <w:sz w:val="20"/>
          <w:u w:val="single"/>
        </w:rPr>
        <w:t>.2020</w:t>
      </w:r>
      <w:r w:rsidR="006E14C7" w:rsidRPr="00C62484">
        <w:rPr>
          <w:color w:val="FF0000"/>
        </w:rPr>
        <w:t xml:space="preserve"> №</w:t>
      </w:r>
      <w:r w:rsidR="00BB5221">
        <w:rPr>
          <w:color w:val="FF0000"/>
        </w:rPr>
        <w:t xml:space="preserve"> 212</w:t>
      </w:r>
    </w:p>
    <w:p w:rsidR="006E14C7" w:rsidRPr="00BE5824" w:rsidRDefault="006E14C7" w:rsidP="006E14C7">
      <w:pPr>
        <w:jc w:val="right"/>
        <w:rPr>
          <w:b/>
        </w:rPr>
      </w:pPr>
    </w:p>
    <w:p w:rsidR="006E14C7" w:rsidRDefault="006E14C7" w:rsidP="006E14C7">
      <w:pPr>
        <w:spacing w:line="360" w:lineRule="auto"/>
        <w:jc w:val="right"/>
        <w:rPr>
          <w:b/>
          <w:sz w:val="28"/>
          <w:szCs w:val="28"/>
        </w:rPr>
      </w:pPr>
    </w:p>
    <w:p w:rsidR="006E14C7" w:rsidRDefault="006E14C7" w:rsidP="00B359E0">
      <w:pPr>
        <w:spacing w:line="360" w:lineRule="auto"/>
        <w:jc w:val="center"/>
        <w:rPr>
          <w:b/>
          <w:sz w:val="28"/>
          <w:szCs w:val="28"/>
        </w:rPr>
      </w:pPr>
    </w:p>
    <w:p w:rsidR="00021EF7" w:rsidRPr="008424FF" w:rsidRDefault="00021EF7" w:rsidP="00B359E0">
      <w:pPr>
        <w:spacing w:line="360" w:lineRule="auto"/>
        <w:jc w:val="center"/>
        <w:rPr>
          <w:b/>
          <w:sz w:val="28"/>
          <w:szCs w:val="28"/>
        </w:rPr>
      </w:pPr>
      <w:r w:rsidRPr="008424FF">
        <w:rPr>
          <w:b/>
          <w:sz w:val="28"/>
          <w:szCs w:val="28"/>
        </w:rPr>
        <w:t>ИЗВЕЩЕНИЕ О ПРОВЕДЕНИИ АУКЦИОНА</w:t>
      </w:r>
    </w:p>
    <w:p w:rsidR="00021EF7" w:rsidRPr="008424FF" w:rsidRDefault="00916379" w:rsidP="00B359E0">
      <w:pPr>
        <w:spacing w:line="360" w:lineRule="auto"/>
        <w:jc w:val="center"/>
        <w:rPr>
          <w:b/>
          <w:sz w:val="28"/>
          <w:szCs w:val="28"/>
        </w:rPr>
      </w:pPr>
      <w:r w:rsidRPr="008424FF">
        <w:rPr>
          <w:b/>
          <w:sz w:val="28"/>
          <w:szCs w:val="28"/>
        </w:rPr>
        <w:t>по про</w:t>
      </w:r>
      <w:r w:rsidR="00550707" w:rsidRPr="008424FF">
        <w:rPr>
          <w:b/>
          <w:sz w:val="28"/>
          <w:szCs w:val="28"/>
        </w:rPr>
        <w:t>даже прав</w:t>
      </w:r>
      <w:r w:rsidR="00C62484">
        <w:rPr>
          <w:b/>
          <w:sz w:val="28"/>
          <w:szCs w:val="28"/>
        </w:rPr>
        <w:t>а на заключение договора</w:t>
      </w:r>
      <w:r w:rsidR="00BB5221">
        <w:rPr>
          <w:b/>
          <w:sz w:val="28"/>
          <w:szCs w:val="28"/>
        </w:rPr>
        <w:t xml:space="preserve"> а</w:t>
      </w:r>
      <w:r w:rsidR="00C62484">
        <w:rPr>
          <w:b/>
          <w:sz w:val="28"/>
          <w:szCs w:val="28"/>
        </w:rPr>
        <w:t>ренды</w:t>
      </w:r>
      <w:r w:rsidR="00BB5221">
        <w:rPr>
          <w:b/>
          <w:sz w:val="28"/>
          <w:szCs w:val="28"/>
        </w:rPr>
        <w:t xml:space="preserve"> </w:t>
      </w:r>
      <w:r w:rsidR="00C62484">
        <w:rPr>
          <w:b/>
          <w:sz w:val="28"/>
          <w:szCs w:val="28"/>
        </w:rPr>
        <w:t>лесного участка</w:t>
      </w:r>
      <w:r w:rsidR="00021EF7" w:rsidRPr="008424FF">
        <w:rPr>
          <w:b/>
          <w:sz w:val="28"/>
          <w:szCs w:val="28"/>
        </w:rPr>
        <w:t xml:space="preserve"> для заготовки древесины в границах земель лесного фонда</w:t>
      </w:r>
    </w:p>
    <w:p w:rsidR="00021EF7" w:rsidRPr="008424FF" w:rsidRDefault="00264547" w:rsidP="00B359E0">
      <w:pPr>
        <w:spacing w:line="360" w:lineRule="auto"/>
        <w:jc w:val="center"/>
        <w:rPr>
          <w:b/>
          <w:sz w:val="28"/>
          <w:szCs w:val="28"/>
        </w:rPr>
      </w:pPr>
      <w:r w:rsidRPr="008424FF">
        <w:rPr>
          <w:b/>
          <w:sz w:val="28"/>
          <w:szCs w:val="28"/>
        </w:rPr>
        <w:t xml:space="preserve">Сунженского </w:t>
      </w:r>
      <w:r w:rsidR="000F3142" w:rsidRPr="008424FF">
        <w:rPr>
          <w:b/>
          <w:sz w:val="28"/>
          <w:szCs w:val="28"/>
        </w:rPr>
        <w:t>лесничеств</w:t>
      </w:r>
      <w:r w:rsidR="0077270F">
        <w:rPr>
          <w:b/>
          <w:sz w:val="28"/>
          <w:szCs w:val="28"/>
        </w:rPr>
        <w:t>а</w:t>
      </w:r>
      <w:r w:rsidRPr="008424FF">
        <w:rPr>
          <w:b/>
          <w:sz w:val="28"/>
          <w:szCs w:val="28"/>
        </w:rPr>
        <w:t xml:space="preserve"> Республики Ингушетия</w:t>
      </w:r>
    </w:p>
    <w:p w:rsidR="00021EF7" w:rsidRPr="008424FF" w:rsidRDefault="00021EF7" w:rsidP="00B359E0">
      <w:pPr>
        <w:spacing w:line="360" w:lineRule="auto"/>
        <w:ind w:firstLine="709"/>
        <w:jc w:val="both"/>
        <w:rPr>
          <w:sz w:val="28"/>
          <w:szCs w:val="28"/>
        </w:rPr>
      </w:pPr>
    </w:p>
    <w:p w:rsidR="006B51B1" w:rsidRPr="0077270F" w:rsidRDefault="00021EF7" w:rsidP="0077270F">
      <w:pPr>
        <w:ind w:firstLine="709"/>
        <w:jc w:val="both"/>
        <w:rPr>
          <w:sz w:val="28"/>
          <w:szCs w:val="28"/>
        </w:rPr>
      </w:pPr>
      <w:r w:rsidRPr="0077270F">
        <w:rPr>
          <w:b/>
          <w:sz w:val="28"/>
          <w:szCs w:val="28"/>
        </w:rPr>
        <w:t>1.</w:t>
      </w:r>
      <w:r w:rsidR="00916379" w:rsidRPr="0077270F">
        <w:rPr>
          <w:b/>
          <w:sz w:val="28"/>
          <w:szCs w:val="28"/>
        </w:rPr>
        <w:tab/>
      </w:r>
      <w:r w:rsidRPr="0077270F">
        <w:rPr>
          <w:b/>
          <w:sz w:val="28"/>
          <w:szCs w:val="28"/>
        </w:rPr>
        <w:t>Организатор</w:t>
      </w:r>
      <w:r w:rsidR="0077270F">
        <w:rPr>
          <w:b/>
          <w:sz w:val="28"/>
          <w:szCs w:val="28"/>
        </w:rPr>
        <w:t>:</w:t>
      </w:r>
      <w:r w:rsidR="00916379" w:rsidRPr="0077270F">
        <w:rPr>
          <w:sz w:val="28"/>
          <w:szCs w:val="28"/>
        </w:rPr>
        <w:t>М</w:t>
      </w:r>
      <w:r w:rsidR="006B51B1" w:rsidRPr="0077270F">
        <w:rPr>
          <w:sz w:val="28"/>
          <w:szCs w:val="28"/>
        </w:rPr>
        <w:t xml:space="preserve">инистерство </w:t>
      </w:r>
      <w:r w:rsidR="00264547" w:rsidRPr="0077270F">
        <w:rPr>
          <w:sz w:val="28"/>
          <w:szCs w:val="28"/>
        </w:rPr>
        <w:t>природных ресурсов и экологии Республики Ингушетия (далее – Министерство</w:t>
      </w:r>
      <w:r w:rsidR="006B51B1" w:rsidRPr="0077270F">
        <w:rPr>
          <w:sz w:val="28"/>
          <w:szCs w:val="28"/>
        </w:rPr>
        <w:t xml:space="preserve">), действующее на основании ст. 79, 80, п.2 ст.83 Лесного кодекса Российской Федерации, положения о </w:t>
      </w:r>
      <w:r w:rsidR="008424FF" w:rsidRPr="0077270F">
        <w:rPr>
          <w:sz w:val="28"/>
          <w:szCs w:val="28"/>
        </w:rPr>
        <w:t>Министерстве</w:t>
      </w:r>
      <w:r w:rsidR="006B51B1" w:rsidRPr="0077270F">
        <w:rPr>
          <w:sz w:val="28"/>
          <w:szCs w:val="28"/>
        </w:rPr>
        <w:t xml:space="preserve">, </w:t>
      </w:r>
      <w:r w:rsidR="0077270F" w:rsidRPr="0077270F">
        <w:rPr>
          <w:sz w:val="28"/>
          <w:szCs w:val="28"/>
        </w:rPr>
        <w:t>утвержденного постановлением</w:t>
      </w:r>
      <w:r w:rsidR="00264547" w:rsidRPr="0077270F">
        <w:rPr>
          <w:sz w:val="28"/>
          <w:szCs w:val="28"/>
        </w:rPr>
        <w:t xml:space="preserve"> Правительства Республики Ингушетия от 26.12.2018 г.   № 190</w:t>
      </w:r>
      <w:r w:rsidR="00C62484" w:rsidRPr="0077270F">
        <w:rPr>
          <w:sz w:val="28"/>
          <w:szCs w:val="28"/>
        </w:rPr>
        <w:t>.</w:t>
      </w:r>
    </w:p>
    <w:p w:rsidR="00021EF7" w:rsidRPr="0077270F" w:rsidRDefault="00916379" w:rsidP="0077270F">
      <w:pPr>
        <w:ind w:firstLine="709"/>
        <w:jc w:val="both"/>
        <w:rPr>
          <w:sz w:val="28"/>
          <w:szCs w:val="28"/>
        </w:rPr>
      </w:pPr>
      <w:r w:rsidRPr="0077270F">
        <w:rPr>
          <w:b/>
          <w:sz w:val="28"/>
          <w:szCs w:val="28"/>
        </w:rPr>
        <w:t>2.</w:t>
      </w:r>
      <w:r w:rsidRPr="0077270F">
        <w:rPr>
          <w:b/>
          <w:sz w:val="28"/>
          <w:szCs w:val="28"/>
        </w:rPr>
        <w:tab/>
      </w:r>
      <w:r w:rsidR="00021EF7" w:rsidRPr="0077270F">
        <w:rPr>
          <w:b/>
          <w:sz w:val="28"/>
          <w:szCs w:val="28"/>
        </w:rPr>
        <w:t>Решение о проведении аукциона</w:t>
      </w:r>
      <w:r w:rsidR="0077270F" w:rsidRPr="0077270F">
        <w:rPr>
          <w:b/>
          <w:sz w:val="28"/>
          <w:szCs w:val="28"/>
        </w:rPr>
        <w:t xml:space="preserve">: </w:t>
      </w:r>
      <w:r w:rsidR="008424FF" w:rsidRPr="0077270F">
        <w:rPr>
          <w:sz w:val="28"/>
          <w:szCs w:val="28"/>
        </w:rPr>
        <w:t>–</w:t>
      </w:r>
      <w:r w:rsidR="0077270F" w:rsidRPr="0077270F">
        <w:rPr>
          <w:sz w:val="28"/>
          <w:szCs w:val="28"/>
          <w:u w:val="single"/>
        </w:rPr>
        <w:t xml:space="preserve">приказ </w:t>
      </w:r>
      <w:r w:rsidR="00021EF7" w:rsidRPr="0077270F">
        <w:rPr>
          <w:sz w:val="28"/>
          <w:szCs w:val="28"/>
          <w:u w:val="single"/>
        </w:rPr>
        <w:t xml:space="preserve">Министерства от </w:t>
      </w:r>
      <w:r w:rsidR="00701778">
        <w:rPr>
          <w:sz w:val="28"/>
          <w:szCs w:val="28"/>
          <w:u w:val="single"/>
        </w:rPr>
        <w:t>20</w:t>
      </w:r>
      <w:r w:rsidR="0077270F" w:rsidRPr="0077270F">
        <w:rPr>
          <w:b/>
          <w:color w:val="FF0000"/>
          <w:sz w:val="28"/>
          <w:szCs w:val="28"/>
          <w:u w:val="single"/>
        </w:rPr>
        <w:t>.</w:t>
      </w:r>
      <w:r w:rsidR="00701778">
        <w:rPr>
          <w:b/>
          <w:color w:val="FF0000"/>
          <w:sz w:val="28"/>
          <w:szCs w:val="28"/>
          <w:u w:val="single"/>
        </w:rPr>
        <w:t>11</w:t>
      </w:r>
      <w:r w:rsidR="0077270F" w:rsidRPr="0077270F">
        <w:rPr>
          <w:b/>
          <w:color w:val="FF0000"/>
          <w:sz w:val="28"/>
          <w:szCs w:val="28"/>
          <w:u w:val="single"/>
        </w:rPr>
        <w:t>.2020</w:t>
      </w:r>
      <w:r w:rsidR="00701778">
        <w:rPr>
          <w:b/>
          <w:color w:val="FF0000"/>
          <w:sz w:val="28"/>
          <w:szCs w:val="28"/>
          <w:u w:val="single"/>
        </w:rPr>
        <w:t xml:space="preserve"> </w:t>
      </w:r>
      <w:r w:rsidR="0077270F" w:rsidRPr="0077270F">
        <w:rPr>
          <w:b/>
          <w:color w:val="FF0000"/>
          <w:sz w:val="28"/>
          <w:szCs w:val="28"/>
          <w:u w:val="single"/>
        </w:rPr>
        <w:t xml:space="preserve">№ </w:t>
      </w:r>
      <w:r w:rsidR="00701778">
        <w:rPr>
          <w:b/>
          <w:color w:val="FF0000"/>
          <w:sz w:val="28"/>
          <w:szCs w:val="28"/>
          <w:u w:val="single"/>
        </w:rPr>
        <w:t>211</w:t>
      </w:r>
      <w:r w:rsidR="00021EF7" w:rsidRPr="0077270F">
        <w:rPr>
          <w:b/>
          <w:color w:val="FF0000"/>
          <w:sz w:val="28"/>
          <w:szCs w:val="28"/>
          <w:u w:val="single"/>
        </w:rPr>
        <w:t>.</w:t>
      </w:r>
    </w:p>
    <w:p w:rsidR="006B51B1" w:rsidRPr="0077270F" w:rsidRDefault="00021EF7" w:rsidP="0077270F">
      <w:pPr>
        <w:ind w:firstLine="709"/>
        <w:jc w:val="both"/>
        <w:rPr>
          <w:sz w:val="28"/>
          <w:szCs w:val="28"/>
        </w:rPr>
      </w:pPr>
      <w:r w:rsidRPr="0077270F">
        <w:rPr>
          <w:b/>
          <w:sz w:val="28"/>
          <w:szCs w:val="28"/>
        </w:rPr>
        <w:t>3</w:t>
      </w:r>
      <w:r w:rsidR="00916379" w:rsidRPr="0077270F">
        <w:rPr>
          <w:b/>
          <w:sz w:val="28"/>
          <w:szCs w:val="28"/>
        </w:rPr>
        <w:t>.</w:t>
      </w:r>
      <w:r w:rsidR="00916379" w:rsidRPr="0077270F">
        <w:rPr>
          <w:b/>
          <w:sz w:val="28"/>
          <w:szCs w:val="28"/>
        </w:rPr>
        <w:tab/>
      </w:r>
      <w:r w:rsidR="0077270F" w:rsidRPr="0077270F">
        <w:rPr>
          <w:b/>
          <w:sz w:val="28"/>
          <w:szCs w:val="28"/>
        </w:rPr>
        <w:t>Вид и п</w:t>
      </w:r>
      <w:r w:rsidRPr="0077270F">
        <w:rPr>
          <w:b/>
          <w:sz w:val="28"/>
          <w:szCs w:val="28"/>
        </w:rPr>
        <w:t>редмет аукцион</w:t>
      </w:r>
      <w:r w:rsidR="0077270F">
        <w:rPr>
          <w:b/>
          <w:sz w:val="28"/>
          <w:szCs w:val="28"/>
        </w:rPr>
        <w:t>а</w:t>
      </w:r>
      <w:r w:rsidR="0077270F" w:rsidRPr="0077270F">
        <w:rPr>
          <w:b/>
          <w:sz w:val="28"/>
          <w:szCs w:val="28"/>
        </w:rPr>
        <w:t>:</w:t>
      </w:r>
      <w:r w:rsidR="00356D14">
        <w:rPr>
          <w:b/>
          <w:sz w:val="28"/>
          <w:szCs w:val="28"/>
        </w:rPr>
        <w:t xml:space="preserve"> </w:t>
      </w:r>
      <w:r w:rsidR="0077270F" w:rsidRPr="0077270F">
        <w:rPr>
          <w:sz w:val="28"/>
          <w:szCs w:val="28"/>
        </w:rPr>
        <w:t>Открытый лесной аукцион. Электронные торги.</w:t>
      </w:r>
      <w:r w:rsidR="00356D14">
        <w:rPr>
          <w:sz w:val="28"/>
          <w:szCs w:val="28"/>
        </w:rPr>
        <w:t xml:space="preserve"> </w:t>
      </w:r>
      <w:r w:rsidR="0077270F" w:rsidRPr="0077270F">
        <w:rPr>
          <w:sz w:val="28"/>
          <w:szCs w:val="28"/>
        </w:rPr>
        <w:t>П</w:t>
      </w:r>
      <w:r w:rsidR="006B51B1" w:rsidRPr="0077270F">
        <w:rPr>
          <w:sz w:val="28"/>
          <w:szCs w:val="28"/>
        </w:rPr>
        <w:t>род</w:t>
      </w:r>
      <w:r w:rsidR="00916379" w:rsidRPr="0077270F">
        <w:rPr>
          <w:sz w:val="28"/>
          <w:szCs w:val="28"/>
        </w:rPr>
        <w:t>ажа прав</w:t>
      </w:r>
      <w:r w:rsidR="00C62484" w:rsidRPr="0077270F">
        <w:rPr>
          <w:sz w:val="28"/>
          <w:szCs w:val="28"/>
        </w:rPr>
        <w:t xml:space="preserve">а на заключение </w:t>
      </w:r>
      <w:r w:rsidR="0077270F" w:rsidRPr="0077270F">
        <w:rPr>
          <w:sz w:val="28"/>
          <w:szCs w:val="28"/>
        </w:rPr>
        <w:t>договора аренды</w:t>
      </w:r>
      <w:r w:rsidR="00C62484" w:rsidRPr="0077270F">
        <w:rPr>
          <w:sz w:val="28"/>
          <w:szCs w:val="28"/>
        </w:rPr>
        <w:t xml:space="preserve"> лесного</w:t>
      </w:r>
      <w:r w:rsidR="00356D14">
        <w:rPr>
          <w:sz w:val="28"/>
          <w:szCs w:val="28"/>
        </w:rPr>
        <w:t xml:space="preserve"> </w:t>
      </w:r>
      <w:r w:rsidR="00C62484" w:rsidRPr="0077270F">
        <w:rPr>
          <w:sz w:val="28"/>
          <w:szCs w:val="28"/>
        </w:rPr>
        <w:t>участка</w:t>
      </w:r>
      <w:r w:rsidR="006B51B1" w:rsidRPr="0077270F">
        <w:rPr>
          <w:sz w:val="28"/>
          <w:szCs w:val="28"/>
        </w:rPr>
        <w:t xml:space="preserve"> для заготовки древесины в границах земель лесного фонда </w:t>
      </w:r>
      <w:r w:rsidR="0077270F" w:rsidRPr="0077270F">
        <w:rPr>
          <w:sz w:val="28"/>
          <w:szCs w:val="28"/>
        </w:rPr>
        <w:t>Сунженского лесничества</w:t>
      </w:r>
      <w:r w:rsidR="00C62484" w:rsidRPr="0077270F">
        <w:rPr>
          <w:sz w:val="28"/>
          <w:szCs w:val="28"/>
        </w:rPr>
        <w:t>.</w:t>
      </w:r>
    </w:p>
    <w:p w:rsidR="00021EF7" w:rsidRPr="0077270F" w:rsidRDefault="00916379" w:rsidP="0077270F">
      <w:pPr>
        <w:ind w:firstLine="709"/>
        <w:jc w:val="both"/>
        <w:rPr>
          <w:b/>
          <w:sz w:val="28"/>
          <w:szCs w:val="28"/>
        </w:rPr>
      </w:pPr>
      <w:r w:rsidRPr="0077270F">
        <w:rPr>
          <w:b/>
          <w:sz w:val="28"/>
          <w:szCs w:val="28"/>
        </w:rPr>
        <w:t>4.</w:t>
      </w:r>
      <w:r w:rsidRPr="0077270F">
        <w:rPr>
          <w:b/>
          <w:sz w:val="28"/>
          <w:szCs w:val="28"/>
        </w:rPr>
        <w:tab/>
      </w:r>
      <w:r w:rsidR="00021EF7" w:rsidRPr="0077270F">
        <w:rPr>
          <w:b/>
          <w:sz w:val="28"/>
          <w:szCs w:val="28"/>
        </w:rPr>
        <w:t xml:space="preserve">Сведения о </w:t>
      </w:r>
      <w:r w:rsidR="00F12715" w:rsidRPr="0077270F">
        <w:rPr>
          <w:b/>
          <w:sz w:val="28"/>
          <w:szCs w:val="28"/>
        </w:rPr>
        <w:t>предполага</w:t>
      </w:r>
      <w:r w:rsidRPr="0077270F">
        <w:rPr>
          <w:b/>
          <w:sz w:val="28"/>
          <w:szCs w:val="28"/>
        </w:rPr>
        <w:t xml:space="preserve">емых к продаже </w:t>
      </w:r>
      <w:r w:rsidR="00C62484" w:rsidRPr="0077270F">
        <w:rPr>
          <w:b/>
          <w:sz w:val="28"/>
          <w:szCs w:val="28"/>
        </w:rPr>
        <w:t>аукционных единицах (лотах)</w:t>
      </w:r>
      <w:r w:rsidR="0077270F">
        <w:rPr>
          <w:b/>
          <w:sz w:val="28"/>
          <w:szCs w:val="28"/>
        </w:rPr>
        <w:t>:</w:t>
      </w:r>
    </w:p>
    <w:p w:rsidR="0077270F" w:rsidRDefault="0077270F" w:rsidP="0077270F">
      <w:pPr>
        <w:keepNext/>
        <w:keepLines/>
        <w:widowControl w:val="0"/>
        <w:suppressLineNumbers/>
        <w:suppressAutoHyphens/>
        <w:jc w:val="both"/>
        <w:rPr>
          <w:sz w:val="28"/>
          <w:szCs w:val="28"/>
        </w:rPr>
      </w:pPr>
      <w:r>
        <w:rPr>
          <w:sz w:val="28"/>
          <w:szCs w:val="28"/>
        </w:rPr>
        <w:t>Открытый лесной аукцион. Электронные торги.  Продажа права на заключение договора</w:t>
      </w:r>
      <w:r w:rsidR="00356D14">
        <w:rPr>
          <w:sz w:val="28"/>
          <w:szCs w:val="28"/>
        </w:rPr>
        <w:t xml:space="preserve"> </w:t>
      </w:r>
      <w:r>
        <w:rPr>
          <w:sz w:val="28"/>
          <w:szCs w:val="28"/>
        </w:rPr>
        <w:t xml:space="preserve">аренды лесного участка. </w:t>
      </w:r>
    </w:p>
    <w:p w:rsidR="0077270F" w:rsidRDefault="0077270F" w:rsidP="0077270F">
      <w:pPr>
        <w:keepNext/>
        <w:keepLines/>
        <w:widowControl w:val="0"/>
        <w:suppressLineNumbers/>
        <w:suppressAutoHyphens/>
        <w:jc w:val="both"/>
        <w:rPr>
          <w:b/>
          <w:sz w:val="28"/>
          <w:szCs w:val="28"/>
        </w:rPr>
      </w:pPr>
    </w:p>
    <w:p w:rsidR="0077270F" w:rsidRDefault="0077270F" w:rsidP="0077270F">
      <w:pPr>
        <w:jc w:val="both"/>
        <w:rPr>
          <w:b/>
        </w:rPr>
      </w:pPr>
      <w:r w:rsidRPr="00373FCF">
        <w:rPr>
          <w:b/>
        </w:rPr>
        <w:t>Лот 1 (аукционная единица №1)</w:t>
      </w:r>
    </w:p>
    <w:p w:rsidR="0077270F" w:rsidRDefault="0077270F" w:rsidP="0077270F">
      <w:pPr>
        <w:jc w:val="both"/>
      </w:pPr>
      <w:r w:rsidRPr="00373FCF">
        <w:t xml:space="preserve"> Лесной участок (аукционная еди</w:t>
      </w:r>
      <w:r w:rsidR="0030446C">
        <w:t>ница №1</w:t>
      </w:r>
      <w:r>
        <w:t xml:space="preserve">), общей площадью  </w:t>
      </w:r>
      <w:r>
        <w:rPr>
          <w:b/>
        </w:rPr>
        <w:t>1052</w:t>
      </w:r>
      <w:r w:rsidRPr="00D11257">
        <w:rPr>
          <w:b/>
        </w:rPr>
        <w:t>,0</w:t>
      </w:r>
      <w:r w:rsidRPr="00373FCF">
        <w:t xml:space="preserve"> га</w:t>
      </w:r>
      <w:r>
        <w:t xml:space="preserve">, состоящий из двух земельных участков с кадастровыми номерами: </w:t>
      </w:r>
    </w:p>
    <w:p w:rsidR="0077270F" w:rsidRDefault="0077270F" w:rsidP="0077270F">
      <w:pPr>
        <w:jc w:val="both"/>
      </w:pPr>
      <w:r>
        <w:rPr>
          <w:b/>
        </w:rPr>
        <w:t>06:02:0000000:1355  площадь 324 га,</w:t>
      </w:r>
      <w:r w:rsidR="00356D14">
        <w:rPr>
          <w:b/>
        </w:rPr>
        <w:t xml:space="preserve"> </w:t>
      </w:r>
      <w:r w:rsidRPr="00373FCF">
        <w:t>расположенного</w:t>
      </w:r>
      <w:r w:rsidR="00356D14">
        <w:t xml:space="preserve"> </w:t>
      </w:r>
      <w:r>
        <w:t xml:space="preserve">по адресу: </w:t>
      </w:r>
      <w:r w:rsidRPr="009655CC">
        <w:t>Республика Ингушетия, Сунженский муниципальный район (Сунженское лесничество, Мужичинское участковое лесничество, квартал 56 выделы 1-3,7, части выделов 4-6,9-10, квартал 57 выделы 1,2,5, части выделов 4,3,6, квартал 58 выделы 1-4,7,9, части выделов 5,6,8</w:t>
      </w:r>
      <w:r>
        <w:rPr>
          <w:b/>
        </w:rPr>
        <w:t xml:space="preserve">. </w:t>
      </w:r>
    </w:p>
    <w:p w:rsidR="0077270F" w:rsidRPr="009655CC" w:rsidRDefault="0077270F" w:rsidP="0077270F">
      <w:pPr>
        <w:jc w:val="both"/>
      </w:pPr>
      <w:r>
        <w:rPr>
          <w:b/>
        </w:rPr>
        <w:t>06:02:0000000:1356  площадь728</w:t>
      </w:r>
      <w:r w:rsidRPr="00813F8D">
        <w:rPr>
          <w:b/>
        </w:rPr>
        <w:t xml:space="preserve"> га</w:t>
      </w:r>
      <w:r>
        <w:rPr>
          <w:b/>
        </w:rPr>
        <w:t xml:space="preserve">, </w:t>
      </w:r>
      <w:r w:rsidRPr="00373FCF">
        <w:t>расположенного</w:t>
      </w:r>
      <w:r w:rsidR="00356D14">
        <w:t xml:space="preserve"> </w:t>
      </w:r>
      <w:r>
        <w:t xml:space="preserve">по адресу: </w:t>
      </w:r>
      <w:r w:rsidRPr="009655CC">
        <w:t>Республика Ингушетия, Сунженский муниципальный район (Сунженское лесничество, Мужичинское участковое лесничество, кварталы 51,55,66, выделы 8,11-16, части выделов 4-6,9,10 квартала 56, выделы 7-9, части выделов 3,4,6 квартала 57 и части выделов 5,6,8 квартала 58</w:t>
      </w:r>
      <w:r>
        <w:t>.</w:t>
      </w:r>
    </w:p>
    <w:p w:rsidR="0077270F" w:rsidRPr="00306783" w:rsidRDefault="0077270F" w:rsidP="0077270F">
      <w:pPr>
        <w:jc w:val="both"/>
      </w:pPr>
      <w:r w:rsidRPr="00373FCF">
        <w:t>Начальная цена аукционной единицы составляет</w:t>
      </w:r>
      <w:r>
        <w:t>:</w:t>
      </w:r>
      <w:r>
        <w:rPr>
          <w:b/>
          <w:bCs/>
          <w:i/>
        </w:rPr>
        <w:t>458 902</w:t>
      </w:r>
      <w:r w:rsidRPr="00306783">
        <w:rPr>
          <w:b/>
          <w:bCs/>
          <w:i/>
        </w:rPr>
        <w:t>,</w:t>
      </w:r>
      <w:r>
        <w:rPr>
          <w:b/>
          <w:bCs/>
          <w:i/>
        </w:rPr>
        <w:t>5</w:t>
      </w:r>
      <w:r w:rsidRPr="00306783">
        <w:rPr>
          <w:b/>
          <w:i/>
        </w:rPr>
        <w:t xml:space="preserve">  (четыреста </w:t>
      </w:r>
      <w:r>
        <w:rPr>
          <w:b/>
          <w:i/>
        </w:rPr>
        <w:t>пятьдесят восемь тысяч девятьсот два и пять десятых</w:t>
      </w:r>
      <w:r w:rsidRPr="00306783">
        <w:rPr>
          <w:b/>
          <w:i/>
        </w:rPr>
        <w:t>)</w:t>
      </w:r>
      <w:r w:rsidRPr="00306783">
        <w:t xml:space="preserve">руб. </w:t>
      </w:r>
    </w:p>
    <w:p w:rsidR="0077270F" w:rsidRPr="00373FCF" w:rsidRDefault="0077270F" w:rsidP="0077270F">
      <w:pPr>
        <w:jc w:val="both"/>
      </w:pPr>
      <w:r w:rsidRPr="00373FCF">
        <w:t>Лесной участок обременений не имеет.</w:t>
      </w:r>
    </w:p>
    <w:p w:rsidR="0077270F" w:rsidRDefault="0077270F" w:rsidP="0077270F">
      <w:pPr>
        <w:jc w:val="both"/>
      </w:pPr>
      <w:r>
        <w:t xml:space="preserve">          Предлагаемый вид использования: участок </w:t>
      </w:r>
      <w:r w:rsidRPr="00373FCF">
        <w:t xml:space="preserve">может использоваться для </w:t>
      </w:r>
      <w:r>
        <w:t>заготовки древесины</w:t>
      </w:r>
      <w:r w:rsidRPr="00373FCF">
        <w:t>.</w:t>
      </w:r>
    </w:p>
    <w:p w:rsidR="0077270F" w:rsidRDefault="0077270F" w:rsidP="0077270F">
      <w:pPr>
        <w:jc w:val="both"/>
        <w:rPr>
          <w:b/>
          <w:i/>
        </w:rPr>
      </w:pPr>
      <w:r>
        <w:lastRenderedPageBreak/>
        <w:t xml:space="preserve">          Объём заготовки: </w:t>
      </w:r>
      <w:r>
        <w:rPr>
          <w:b/>
          <w:i/>
        </w:rPr>
        <w:t>6</w:t>
      </w:r>
      <w:r w:rsidRPr="0048182D">
        <w:rPr>
          <w:b/>
          <w:i/>
        </w:rPr>
        <w:t>5</w:t>
      </w:r>
      <w:r>
        <w:rPr>
          <w:b/>
          <w:i/>
        </w:rPr>
        <w:t xml:space="preserve">0(шестьсот  пятьдесят) </w:t>
      </w:r>
      <w:r w:rsidRPr="0048182D">
        <w:rPr>
          <w:b/>
          <w:i/>
        </w:rPr>
        <w:t>кбм. ликвидной древесины в год</w:t>
      </w:r>
      <w:r>
        <w:rPr>
          <w:b/>
          <w:i/>
        </w:rPr>
        <w:t>.</w:t>
      </w:r>
    </w:p>
    <w:p w:rsidR="0077270F" w:rsidRPr="00306783" w:rsidRDefault="0077270F" w:rsidP="0077270F">
      <w:pPr>
        <w:jc w:val="both"/>
        <w:rPr>
          <w:b/>
          <w:i/>
        </w:rPr>
      </w:pPr>
      <w:r>
        <w:t xml:space="preserve">Преобладающая порода на участке: </w:t>
      </w:r>
      <w:r>
        <w:rPr>
          <w:b/>
          <w:i/>
        </w:rPr>
        <w:t>Бук восточный.</w:t>
      </w:r>
    </w:p>
    <w:p w:rsidR="0077270F" w:rsidRDefault="0077270F" w:rsidP="0077270F">
      <w:pPr>
        <w:jc w:val="both"/>
      </w:pPr>
      <w:r>
        <w:t xml:space="preserve">          Срок аренды лесного участка – 1</w:t>
      </w:r>
      <w:r w:rsidRPr="00373FCF">
        <w:t xml:space="preserve">0 лет. </w:t>
      </w:r>
    </w:p>
    <w:p w:rsidR="0077270F" w:rsidRPr="00373FCF" w:rsidRDefault="0077270F" w:rsidP="0077270F">
      <w:pPr>
        <w:keepNext/>
        <w:keepLines/>
        <w:widowControl w:val="0"/>
        <w:suppressLineNumbers/>
        <w:suppressAutoHyphens/>
        <w:jc w:val="both"/>
        <w:rPr>
          <w:b/>
        </w:rPr>
      </w:pPr>
    </w:p>
    <w:p w:rsidR="0077270F" w:rsidRPr="00373FCF" w:rsidRDefault="0077270F" w:rsidP="0077270F">
      <w:pPr>
        <w:jc w:val="both"/>
      </w:pPr>
    </w:p>
    <w:p w:rsidR="0077270F" w:rsidRPr="00813F8D" w:rsidRDefault="0077270F" w:rsidP="0077270F">
      <w:pPr>
        <w:keepNext/>
        <w:keepLines/>
        <w:widowControl w:val="0"/>
        <w:suppressLineNumbers/>
        <w:suppressAutoHyphens/>
        <w:jc w:val="both"/>
        <w:rPr>
          <w:b/>
        </w:rPr>
      </w:pPr>
      <w:r w:rsidRPr="00813F8D">
        <w:rPr>
          <w:b/>
        </w:rPr>
        <w:t>Лот 2 (аукционная единица №2)</w:t>
      </w:r>
    </w:p>
    <w:p w:rsidR="0077270F" w:rsidRDefault="0077270F" w:rsidP="0077270F">
      <w:pPr>
        <w:jc w:val="both"/>
      </w:pPr>
      <w:r w:rsidRPr="00373FCF">
        <w:t xml:space="preserve">           Лесной участок (аукционная еди</w:t>
      </w:r>
      <w:r w:rsidR="0030446C">
        <w:t>ница №2</w:t>
      </w:r>
      <w:r>
        <w:t xml:space="preserve">), общей площадью  </w:t>
      </w:r>
      <w:r>
        <w:rPr>
          <w:b/>
        </w:rPr>
        <w:t>797</w:t>
      </w:r>
      <w:r w:rsidRPr="00D11257">
        <w:rPr>
          <w:b/>
        </w:rPr>
        <w:t>,0</w:t>
      </w:r>
      <w:r w:rsidRPr="00373FCF">
        <w:t xml:space="preserve"> га</w:t>
      </w:r>
      <w:r>
        <w:t xml:space="preserve">, состоящий из двух земельных участков с кадастровыми номерами: </w:t>
      </w:r>
    </w:p>
    <w:p w:rsidR="0077270F" w:rsidRPr="009655CC" w:rsidRDefault="0077270F" w:rsidP="0077270F">
      <w:pPr>
        <w:jc w:val="both"/>
        <w:rPr>
          <w:color w:val="FF0000"/>
        </w:rPr>
      </w:pPr>
      <w:r>
        <w:rPr>
          <w:b/>
        </w:rPr>
        <w:t xml:space="preserve">06:02:0001017:20  площадь 246 га, </w:t>
      </w:r>
      <w:r w:rsidRPr="009655CC">
        <w:t xml:space="preserve">расположенного по адресу: </w:t>
      </w:r>
      <w:r>
        <w:t>Республика</w:t>
      </w:r>
      <w:r w:rsidRPr="009655CC">
        <w:t xml:space="preserve"> Ингушетия, Сунженский муниципальный район (Сунженское лесничество, Чемульгинское участковое лесничество, выделы 5,6,           8-14, части выделов 2,3,7 квартала 29, выделы 4,6,12 и части выделов 1,5,11 квартала 30</w:t>
      </w:r>
      <w:r>
        <w:t>.</w:t>
      </w:r>
    </w:p>
    <w:p w:rsidR="0077270F" w:rsidRDefault="0077270F" w:rsidP="0077270F">
      <w:pPr>
        <w:jc w:val="both"/>
      </w:pPr>
      <w:r>
        <w:rPr>
          <w:b/>
        </w:rPr>
        <w:t>06:02:0000000:1354  площадь551</w:t>
      </w:r>
      <w:r w:rsidRPr="00813F8D">
        <w:rPr>
          <w:b/>
        </w:rPr>
        <w:t xml:space="preserve"> га</w:t>
      </w:r>
      <w:r>
        <w:rPr>
          <w:b/>
        </w:rPr>
        <w:t xml:space="preserve">, </w:t>
      </w:r>
      <w:r w:rsidRPr="001B2FCF">
        <w:t>расположенного</w:t>
      </w:r>
      <w:r w:rsidR="00356D14">
        <w:t xml:space="preserve"> </w:t>
      </w:r>
      <w:r w:rsidRPr="009655CC">
        <w:t>по адресу:</w:t>
      </w:r>
      <w:r w:rsidR="00356D14">
        <w:t xml:space="preserve"> </w:t>
      </w:r>
      <w:r w:rsidRPr="001B2FCF">
        <w:t>Республика Ингушетия, Сунженский муниципальный район (Сунженское лесничество, Чемульгинское участковое лесничество, выделы 1,4,           15, части выделов 2,3,7 квартала 29, выделы 2,3,9,10, части выделов 1,5,11 квартала 30 и кварталы 6,10,11,16,17</w:t>
      </w:r>
      <w:r>
        <w:t xml:space="preserve">.          </w:t>
      </w:r>
    </w:p>
    <w:p w:rsidR="0077270F" w:rsidRPr="00C74EB9" w:rsidRDefault="0077270F" w:rsidP="0077270F">
      <w:pPr>
        <w:jc w:val="both"/>
      </w:pPr>
      <w:r w:rsidRPr="00373FCF">
        <w:t xml:space="preserve">Начальная цена аукционной единицы составляет </w:t>
      </w:r>
      <w:r>
        <w:rPr>
          <w:b/>
          <w:bCs/>
          <w:i/>
        </w:rPr>
        <w:t>3</w:t>
      </w:r>
      <w:r w:rsidRPr="00C74EB9">
        <w:rPr>
          <w:b/>
          <w:bCs/>
          <w:i/>
        </w:rPr>
        <w:t>9</w:t>
      </w:r>
      <w:r>
        <w:rPr>
          <w:b/>
          <w:bCs/>
          <w:i/>
        </w:rPr>
        <w:t>0 9</w:t>
      </w:r>
      <w:r w:rsidRPr="00C74EB9">
        <w:rPr>
          <w:b/>
          <w:bCs/>
          <w:i/>
        </w:rPr>
        <w:t>2</w:t>
      </w:r>
      <w:r>
        <w:rPr>
          <w:b/>
          <w:bCs/>
          <w:i/>
        </w:rPr>
        <w:t>1</w:t>
      </w:r>
      <w:r w:rsidRPr="00C74EB9">
        <w:rPr>
          <w:b/>
          <w:bCs/>
          <w:i/>
        </w:rPr>
        <w:t>,0</w:t>
      </w:r>
      <w:r w:rsidRPr="00C74EB9">
        <w:rPr>
          <w:b/>
          <w:i/>
        </w:rPr>
        <w:t xml:space="preserve"> (трис</w:t>
      </w:r>
      <w:r>
        <w:rPr>
          <w:b/>
          <w:i/>
        </w:rPr>
        <w:t>та девяносто тысяч девятьсот</w:t>
      </w:r>
      <w:r w:rsidRPr="00C74EB9">
        <w:rPr>
          <w:b/>
          <w:i/>
        </w:rPr>
        <w:t xml:space="preserve"> два</w:t>
      </w:r>
      <w:r>
        <w:rPr>
          <w:b/>
          <w:i/>
        </w:rPr>
        <w:t>дцать один</w:t>
      </w:r>
      <w:r w:rsidRPr="00C74EB9">
        <w:rPr>
          <w:b/>
          <w:i/>
        </w:rPr>
        <w:t>)</w:t>
      </w:r>
      <w:r w:rsidRPr="00C74EB9">
        <w:t xml:space="preserve">руб. </w:t>
      </w:r>
    </w:p>
    <w:p w:rsidR="0077270F" w:rsidRPr="00373FCF" w:rsidRDefault="0077270F" w:rsidP="0077270F">
      <w:pPr>
        <w:jc w:val="both"/>
      </w:pPr>
      <w:r w:rsidRPr="00373FCF">
        <w:t>Лесной участок обременений не имеет.</w:t>
      </w:r>
    </w:p>
    <w:p w:rsidR="0077270F" w:rsidRDefault="0077270F" w:rsidP="0077270F">
      <w:pPr>
        <w:jc w:val="both"/>
      </w:pPr>
      <w:r>
        <w:t xml:space="preserve">          Предлагаемый вид использования: у</w:t>
      </w:r>
      <w:r w:rsidRPr="00373FCF">
        <w:t xml:space="preserve">часток может использоваться для </w:t>
      </w:r>
      <w:r>
        <w:t>заготовки древесины</w:t>
      </w:r>
      <w:r w:rsidRPr="00373FCF">
        <w:t>.</w:t>
      </w:r>
    </w:p>
    <w:p w:rsidR="0077270F" w:rsidRDefault="0077270F" w:rsidP="0077270F">
      <w:pPr>
        <w:jc w:val="both"/>
        <w:rPr>
          <w:b/>
          <w:i/>
        </w:rPr>
      </w:pPr>
      <w:r>
        <w:t xml:space="preserve">          Объём заготовки: </w:t>
      </w:r>
      <w:r>
        <w:rPr>
          <w:b/>
          <w:i/>
        </w:rPr>
        <w:t xml:space="preserve">700 (семьсот) </w:t>
      </w:r>
      <w:r w:rsidRPr="0048182D">
        <w:rPr>
          <w:b/>
          <w:i/>
        </w:rPr>
        <w:t>кбм. ликвидной древесины в год</w:t>
      </w:r>
      <w:r>
        <w:rPr>
          <w:b/>
          <w:i/>
        </w:rPr>
        <w:t>.</w:t>
      </w:r>
    </w:p>
    <w:p w:rsidR="0077270F" w:rsidRPr="00373FCF" w:rsidRDefault="0077270F" w:rsidP="0077270F">
      <w:pPr>
        <w:jc w:val="both"/>
      </w:pPr>
      <w:r>
        <w:t xml:space="preserve">Преобладающая порода на участке: </w:t>
      </w:r>
      <w:r>
        <w:rPr>
          <w:b/>
          <w:i/>
        </w:rPr>
        <w:t>Бук восточный.</w:t>
      </w:r>
    </w:p>
    <w:p w:rsidR="0077270F" w:rsidRDefault="0077270F" w:rsidP="0077270F">
      <w:pPr>
        <w:jc w:val="both"/>
      </w:pPr>
      <w:r>
        <w:t xml:space="preserve">          Срок аренды лесного участка – 1</w:t>
      </w:r>
      <w:r w:rsidRPr="00373FCF">
        <w:t xml:space="preserve">0 лет. </w:t>
      </w:r>
    </w:p>
    <w:p w:rsidR="0077270F" w:rsidRDefault="0077270F" w:rsidP="0077270F">
      <w:pPr>
        <w:jc w:val="both"/>
      </w:pPr>
    </w:p>
    <w:p w:rsidR="0077270F" w:rsidRDefault="0077270F" w:rsidP="0077270F">
      <w:pPr>
        <w:keepNext/>
        <w:keepLines/>
        <w:widowControl w:val="0"/>
        <w:suppressLineNumbers/>
        <w:suppressAutoHyphens/>
        <w:jc w:val="both"/>
      </w:pPr>
    </w:p>
    <w:p w:rsidR="0077270F" w:rsidRPr="00813F8D" w:rsidRDefault="0077270F" w:rsidP="0077270F">
      <w:pPr>
        <w:keepNext/>
        <w:keepLines/>
        <w:widowControl w:val="0"/>
        <w:suppressLineNumbers/>
        <w:suppressAutoHyphens/>
        <w:jc w:val="both"/>
        <w:rPr>
          <w:b/>
        </w:rPr>
      </w:pPr>
      <w:r>
        <w:rPr>
          <w:b/>
        </w:rPr>
        <w:t>Лот 3</w:t>
      </w:r>
      <w:r w:rsidRPr="00813F8D">
        <w:rPr>
          <w:b/>
        </w:rPr>
        <w:t xml:space="preserve"> (аукционная единица</w:t>
      </w:r>
      <w:r>
        <w:rPr>
          <w:b/>
        </w:rPr>
        <w:t xml:space="preserve"> №3</w:t>
      </w:r>
      <w:r w:rsidRPr="00813F8D">
        <w:rPr>
          <w:b/>
        </w:rPr>
        <w:t>)</w:t>
      </w:r>
    </w:p>
    <w:p w:rsidR="0077270F" w:rsidRPr="0030446C" w:rsidRDefault="0077270F" w:rsidP="0030446C">
      <w:pPr>
        <w:jc w:val="both"/>
      </w:pPr>
      <w:r w:rsidRPr="0030446C">
        <w:t xml:space="preserve">           Лесной участок (аукционная еди</w:t>
      </w:r>
      <w:r w:rsidR="0030446C" w:rsidRPr="0030446C">
        <w:t>ница №3</w:t>
      </w:r>
      <w:r w:rsidRPr="0030446C">
        <w:t xml:space="preserve">), общей </w:t>
      </w:r>
      <w:r w:rsidR="0030446C" w:rsidRPr="0030446C">
        <w:t>площадью 650</w:t>
      </w:r>
      <w:r w:rsidRPr="0030446C">
        <w:rPr>
          <w:b/>
        </w:rPr>
        <w:t>,0</w:t>
      </w:r>
      <w:r w:rsidR="0030446C" w:rsidRPr="0030446C">
        <w:t xml:space="preserve">га,  </w:t>
      </w:r>
      <w:r w:rsidRPr="0030446C">
        <w:t xml:space="preserve"> кадастровый номер:  </w:t>
      </w:r>
      <w:r w:rsidRPr="0030446C">
        <w:rPr>
          <w:b/>
        </w:rPr>
        <w:t>06:02:0001026:9</w:t>
      </w:r>
      <w:r w:rsidRPr="0030446C">
        <w:t>,расположенного по адресу: Республика Ингушетия, Сунженский муниципальный район (Сунженское лесничество, Алкунское участковое лесничество, кварталы, выделы 22 (1-19),</w:t>
      </w:r>
      <w:r w:rsidRPr="0030446C">
        <w:rPr>
          <w:rStyle w:val="8"/>
          <w:rFonts w:eastAsiaTheme="minorHAnsi"/>
        </w:rPr>
        <w:t>23 (1-З.Ч.4.5-15</w:t>
      </w:r>
      <w:r w:rsidRPr="0030446C">
        <w:rPr>
          <w:rStyle w:val="8"/>
          <w:rFonts w:eastAsia="Calibri"/>
        </w:rPr>
        <w:t>с)</w:t>
      </w:r>
      <w:r w:rsidR="0030446C">
        <w:t xml:space="preserve">, </w:t>
      </w:r>
      <w:r w:rsidRPr="0030446C">
        <w:rPr>
          <w:rStyle w:val="8"/>
        </w:rPr>
        <w:t>31 (3.4.8.9.10.11.ч. 12.ч. 13.ч. 14.15.16.17.18.ч.2</w:t>
      </w:r>
      <w:r w:rsidRPr="0030446C">
        <w:t xml:space="preserve">П. </w:t>
      </w:r>
      <w:r w:rsidRPr="0030446C">
        <w:rPr>
          <w:rStyle w:val="4"/>
          <w:rFonts w:ascii="Times New Roman" w:hAnsi="Times New Roman" w:cs="Times New Roman"/>
        </w:rPr>
        <w:t>37 (1-5.Ч.6.Ч.8.Ч.9.Ч. 14)</w:t>
      </w:r>
    </w:p>
    <w:p w:rsidR="00701778" w:rsidRDefault="0077270F" w:rsidP="0077270F">
      <w:pPr>
        <w:jc w:val="both"/>
      </w:pPr>
      <w:r w:rsidRPr="00373FCF">
        <w:t xml:space="preserve">Начальная цена аукционной единицы составляет </w:t>
      </w:r>
      <w:r w:rsidR="00701778">
        <w:rPr>
          <w:b/>
          <w:bCs/>
          <w:i/>
        </w:rPr>
        <w:t>432 886</w:t>
      </w:r>
      <w:r w:rsidR="00701778" w:rsidRPr="00C74EB9">
        <w:rPr>
          <w:b/>
          <w:bCs/>
          <w:i/>
        </w:rPr>
        <w:t>,0</w:t>
      </w:r>
      <w:r w:rsidR="00701778">
        <w:rPr>
          <w:b/>
          <w:i/>
        </w:rPr>
        <w:t xml:space="preserve"> (четыреста тридцать две тысячи восемьсот восемьдесят шесть  тысяч</w:t>
      </w:r>
      <w:r w:rsidR="00701778" w:rsidRPr="00C74EB9">
        <w:rPr>
          <w:b/>
          <w:i/>
        </w:rPr>
        <w:t>)</w:t>
      </w:r>
      <w:r w:rsidR="00701778">
        <w:t xml:space="preserve"> ру</w:t>
      </w:r>
      <w:r w:rsidR="00701778" w:rsidRPr="00C74EB9">
        <w:t xml:space="preserve">б. </w:t>
      </w:r>
    </w:p>
    <w:p w:rsidR="0077270F" w:rsidRPr="00373FCF" w:rsidRDefault="0077270F" w:rsidP="0077270F">
      <w:pPr>
        <w:jc w:val="both"/>
      </w:pPr>
      <w:r w:rsidRPr="00373FCF">
        <w:t>Лесной участок обременений не имеет.</w:t>
      </w:r>
    </w:p>
    <w:p w:rsidR="0077270F" w:rsidRDefault="0077270F" w:rsidP="0077270F">
      <w:pPr>
        <w:jc w:val="both"/>
      </w:pPr>
      <w:r>
        <w:t xml:space="preserve">          Предлагаемый вид использования: у</w:t>
      </w:r>
      <w:r w:rsidRPr="00373FCF">
        <w:t xml:space="preserve">часток может использоваться для </w:t>
      </w:r>
      <w:r>
        <w:t>заготовки древесины</w:t>
      </w:r>
      <w:r w:rsidRPr="00373FCF">
        <w:t>.</w:t>
      </w:r>
    </w:p>
    <w:p w:rsidR="0077270F" w:rsidRDefault="0077270F" w:rsidP="0077270F">
      <w:pPr>
        <w:jc w:val="both"/>
        <w:rPr>
          <w:b/>
          <w:i/>
        </w:rPr>
      </w:pPr>
      <w:r>
        <w:t xml:space="preserve">          Объём заготовки: </w:t>
      </w:r>
      <w:r>
        <w:rPr>
          <w:b/>
          <w:i/>
        </w:rPr>
        <w:t xml:space="preserve">750 (семьсот) </w:t>
      </w:r>
      <w:r w:rsidRPr="0048182D">
        <w:rPr>
          <w:b/>
          <w:i/>
        </w:rPr>
        <w:t>кбм. ликвидной древесины в год</w:t>
      </w:r>
      <w:r>
        <w:rPr>
          <w:b/>
          <w:i/>
        </w:rPr>
        <w:t>.</w:t>
      </w:r>
    </w:p>
    <w:p w:rsidR="0077270F" w:rsidRPr="00373FCF" w:rsidRDefault="0077270F" w:rsidP="0077270F">
      <w:pPr>
        <w:jc w:val="both"/>
      </w:pPr>
      <w:r>
        <w:t xml:space="preserve">Преобладающая порода на участке: </w:t>
      </w:r>
      <w:r>
        <w:rPr>
          <w:b/>
          <w:i/>
        </w:rPr>
        <w:t>Бук восточный.</w:t>
      </w:r>
    </w:p>
    <w:p w:rsidR="00C62484" w:rsidRDefault="0077270F" w:rsidP="0030446C">
      <w:pPr>
        <w:jc w:val="both"/>
      </w:pPr>
      <w:r>
        <w:t xml:space="preserve">          Срок аренды лесного участка – 1</w:t>
      </w:r>
      <w:r w:rsidRPr="00373FCF">
        <w:t xml:space="preserve">0 лет. </w:t>
      </w:r>
    </w:p>
    <w:p w:rsidR="00766FD7" w:rsidRDefault="00766FD7" w:rsidP="0030446C">
      <w:pPr>
        <w:jc w:val="both"/>
      </w:pPr>
    </w:p>
    <w:p w:rsidR="00766FD7" w:rsidRPr="00813F8D" w:rsidRDefault="00766FD7" w:rsidP="00766FD7">
      <w:pPr>
        <w:keepNext/>
        <w:keepLines/>
        <w:widowControl w:val="0"/>
        <w:suppressLineNumbers/>
        <w:suppressAutoHyphens/>
        <w:jc w:val="both"/>
        <w:rPr>
          <w:b/>
        </w:rPr>
      </w:pPr>
      <w:r>
        <w:rPr>
          <w:b/>
        </w:rPr>
        <w:t>Лот 4</w:t>
      </w:r>
      <w:r w:rsidRPr="00813F8D">
        <w:rPr>
          <w:b/>
        </w:rPr>
        <w:t xml:space="preserve"> (аукционная единица</w:t>
      </w:r>
      <w:r>
        <w:rPr>
          <w:b/>
        </w:rPr>
        <w:t xml:space="preserve"> №4</w:t>
      </w:r>
      <w:r w:rsidRPr="00813F8D">
        <w:rPr>
          <w:b/>
        </w:rPr>
        <w:t>)</w:t>
      </w:r>
    </w:p>
    <w:p w:rsidR="00766FD7" w:rsidRPr="0030446C" w:rsidRDefault="00766FD7" w:rsidP="00766FD7">
      <w:pPr>
        <w:jc w:val="both"/>
      </w:pPr>
      <w:r w:rsidRPr="0030446C">
        <w:t xml:space="preserve">           Лесной участок (аукционная единица №</w:t>
      </w:r>
      <w:r>
        <w:t>4</w:t>
      </w:r>
      <w:r w:rsidRPr="0030446C">
        <w:t xml:space="preserve">), общей площадью </w:t>
      </w:r>
      <w:r>
        <w:t>1102</w:t>
      </w:r>
      <w:r w:rsidRPr="0030446C">
        <w:rPr>
          <w:b/>
        </w:rPr>
        <w:t>,0</w:t>
      </w:r>
      <w:r w:rsidRPr="0030446C">
        <w:t xml:space="preserve">га,   кадастровый номер:  </w:t>
      </w:r>
      <w:r w:rsidRPr="00766FD7">
        <w:rPr>
          <w:b/>
          <w:color w:val="FF0000"/>
        </w:rPr>
        <w:t>0</w:t>
      </w:r>
      <w:r w:rsidR="00BB5221">
        <w:rPr>
          <w:b/>
          <w:color w:val="FF0000"/>
        </w:rPr>
        <w:t>6</w:t>
      </w:r>
      <w:r w:rsidRPr="00766FD7">
        <w:rPr>
          <w:b/>
          <w:color w:val="FF0000"/>
        </w:rPr>
        <w:t>:0</w:t>
      </w:r>
      <w:r w:rsidR="00BB5221">
        <w:rPr>
          <w:b/>
          <w:color w:val="FF0000"/>
        </w:rPr>
        <w:t>2</w:t>
      </w:r>
      <w:r w:rsidRPr="00766FD7">
        <w:rPr>
          <w:b/>
          <w:color w:val="FF0000"/>
        </w:rPr>
        <w:t>:000</w:t>
      </w:r>
      <w:r w:rsidR="00BB5221">
        <w:rPr>
          <w:b/>
          <w:color w:val="FF0000"/>
        </w:rPr>
        <w:t>1</w:t>
      </w:r>
      <w:r>
        <w:rPr>
          <w:b/>
          <w:color w:val="FF0000"/>
        </w:rPr>
        <w:t>0</w:t>
      </w:r>
      <w:r w:rsidR="00BB5221">
        <w:rPr>
          <w:b/>
          <w:color w:val="FF0000"/>
        </w:rPr>
        <w:t>21</w:t>
      </w:r>
      <w:r w:rsidRPr="00766FD7">
        <w:rPr>
          <w:b/>
          <w:color w:val="FF0000"/>
        </w:rPr>
        <w:t>:</w:t>
      </w:r>
      <w:r w:rsidR="00BB5221">
        <w:rPr>
          <w:b/>
          <w:color w:val="FF0000"/>
        </w:rPr>
        <w:t>125</w:t>
      </w:r>
      <w:r w:rsidRPr="0030446C">
        <w:t>,</w:t>
      </w:r>
      <w:r>
        <w:t xml:space="preserve"> р</w:t>
      </w:r>
      <w:r w:rsidRPr="0030446C">
        <w:t xml:space="preserve">асположенного по адресу: Республика Ингушетия, Сунженский муниципальный район (Сунженское лесничество, Алкунское участковое лесничество, кварталы, выделы </w:t>
      </w:r>
      <w:r>
        <w:t>13</w:t>
      </w:r>
      <w:r w:rsidRPr="0030446C">
        <w:t xml:space="preserve"> (1-1</w:t>
      </w:r>
      <w:r>
        <w:t>0</w:t>
      </w:r>
      <w:r w:rsidRPr="0030446C">
        <w:t>),</w:t>
      </w:r>
      <w:r>
        <w:t>14</w:t>
      </w:r>
      <w:r w:rsidRPr="0030446C">
        <w:rPr>
          <w:rStyle w:val="8"/>
          <w:rFonts w:eastAsiaTheme="minorHAnsi"/>
        </w:rPr>
        <w:t xml:space="preserve"> (1</w:t>
      </w:r>
      <w:r>
        <w:rPr>
          <w:rStyle w:val="8"/>
          <w:rFonts w:eastAsiaTheme="minorHAnsi"/>
        </w:rPr>
        <w:t>-11</w:t>
      </w:r>
      <w:r w:rsidRPr="0030446C">
        <w:rPr>
          <w:rStyle w:val="8"/>
          <w:rFonts w:eastAsia="Calibri"/>
        </w:rPr>
        <w:t>)</w:t>
      </w:r>
      <w:r>
        <w:t>, 15</w:t>
      </w:r>
      <w:r w:rsidRPr="0030446C">
        <w:rPr>
          <w:rStyle w:val="8"/>
        </w:rPr>
        <w:t xml:space="preserve"> (</w:t>
      </w:r>
      <w:r>
        <w:rPr>
          <w:rStyle w:val="8"/>
        </w:rPr>
        <w:t>1-18),16 (1-19),27 (1-12)</w:t>
      </w:r>
      <w:r w:rsidR="009D4C88">
        <w:rPr>
          <w:rStyle w:val="8"/>
        </w:rPr>
        <w:t>.</w:t>
      </w:r>
    </w:p>
    <w:p w:rsidR="00766FD7" w:rsidRPr="00C74EB9" w:rsidRDefault="00766FD7" w:rsidP="00766FD7">
      <w:pPr>
        <w:jc w:val="both"/>
      </w:pPr>
      <w:r w:rsidRPr="00373FCF">
        <w:t xml:space="preserve">Начальная цена аукционной единицы составляет </w:t>
      </w:r>
      <w:r>
        <w:rPr>
          <w:b/>
          <w:bCs/>
          <w:i/>
        </w:rPr>
        <w:t>4</w:t>
      </w:r>
      <w:r w:rsidR="00701778">
        <w:rPr>
          <w:b/>
          <w:bCs/>
          <w:i/>
        </w:rPr>
        <w:t>96 940</w:t>
      </w:r>
      <w:r w:rsidRPr="00C74EB9">
        <w:rPr>
          <w:b/>
          <w:bCs/>
          <w:i/>
        </w:rPr>
        <w:t>,0</w:t>
      </w:r>
      <w:r>
        <w:rPr>
          <w:b/>
          <w:i/>
        </w:rPr>
        <w:t xml:space="preserve"> (четыреста </w:t>
      </w:r>
      <w:r w:rsidR="00701778">
        <w:rPr>
          <w:b/>
          <w:i/>
        </w:rPr>
        <w:t>девяноста шесть</w:t>
      </w:r>
      <w:r>
        <w:rPr>
          <w:b/>
          <w:i/>
        </w:rPr>
        <w:t xml:space="preserve"> тысяч </w:t>
      </w:r>
      <w:r w:rsidR="00701778">
        <w:rPr>
          <w:b/>
          <w:i/>
        </w:rPr>
        <w:t>девят</w:t>
      </w:r>
      <w:r>
        <w:rPr>
          <w:b/>
          <w:i/>
        </w:rPr>
        <w:t xml:space="preserve">ьсот </w:t>
      </w:r>
      <w:r w:rsidR="00701778">
        <w:rPr>
          <w:b/>
          <w:i/>
        </w:rPr>
        <w:t>сорок</w:t>
      </w:r>
      <w:r w:rsidRPr="00C74EB9">
        <w:rPr>
          <w:b/>
          <w:i/>
        </w:rPr>
        <w:t>)</w:t>
      </w:r>
      <w:r w:rsidR="00701778">
        <w:rPr>
          <w:b/>
          <w:i/>
        </w:rPr>
        <w:t xml:space="preserve"> </w:t>
      </w:r>
      <w:r w:rsidRPr="00C74EB9">
        <w:t xml:space="preserve">руб. </w:t>
      </w:r>
    </w:p>
    <w:p w:rsidR="00766FD7" w:rsidRPr="00373FCF" w:rsidRDefault="00766FD7" w:rsidP="00766FD7">
      <w:pPr>
        <w:jc w:val="both"/>
      </w:pPr>
      <w:r w:rsidRPr="00373FCF">
        <w:t>Лесной участок обременений не имеет.</w:t>
      </w:r>
    </w:p>
    <w:p w:rsidR="00766FD7" w:rsidRDefault="00766FD7" w:rsidP="00766FD7">
      <w:pPr>
        <w:jc w:val="both"/>
      </w:pPr>
      <w:r>
        <w:t xml:space="preserve">          Предлагаемый вид использования: у</w:t>
      </w:r>
      <w:r w:rsidRPr="00373FCF">
        <w:t xml:space="preserve">часток может использоваться для </w:t>
      </w:r>
      <w:r>
        <w:t>заготовки древесины</w:t>
      </w:r>
      <w:r w:rsidRPr="00373FCF">
        <w:t>.</w:t>
      </w:r>
    </w:p>
    <w:p w:rsidR="00766FD7" w:rsidRDefault="00766FD7" w:rsidP="00766FD7">
      <w:pPr>
        <w:jc w:val="both"/>
        <w:rPr>
          <w:b/>
          <w:i/>
        </w:rPr>
      </w:pPr>
      <w:r>
        <w:t xml:space="preserve">          Объём заготовки: </w:t>
      </w:r>
      <w:r w:rsidR="009D4C88">
        <w:rPr>
          <w:b/>
          <w:i/>
        </w:rPr>
        <w:t>900</w:t>
      </w:r>
      <w:r>
        <w:rPr>
          <w:b/>
          <w:i/>
        </w:rPr>
        <w:t xml:space="preserve"> (</w:t>
      </w:r>
      <w:r w:rsidR="009D4C88">
        <w:rPr>
          <w:b/>
          <w:i/>
        </w:rPr>
        <w:t>девят</w:t>
      </w:r>
      <w:r>
        <w:rPr>
          <w:b/>
          <w:i/>
        </w:rPr>
        <w:t xml:space="preserve">ьсот) </w:t>
      </w:r>
      <w:r w:rsidRPr="0048182D">
        <w:rPr>
          <w:b/>
          <w:i/>
        </w:rPr>
        <w:t>кбм. ликвидной древесины в год</w:t>
      </w:r>
      <w:r>
        <w:rPr>
          <w:b/>
          <w:i/>
        </w:rPr>
        <w:t>.</w:t>
      </w:r>
    </w:p>
    <w:p w:rsidR="00766FD7" w:rsidRPr="00373FCF" w:rsidRDefault="00766FD7" w:rsidP="00766FD7">
      <w:pPr>
        <w:jc w:val="both"/>
      </w:pPr>
      <w:r>
        <w:lastRenderedPageBreak/>
        <w:t xml:space="preserve">Преобладающая порода на участке: </w:t>
      </w:r>
      <w:r>
        <w:rPr>
          <w:b/>
          <w:i/>
        </w:rPr>
        <w:t>Бук восточный.</w:t>
      </w:r>
    </w:p>
    <w:p w:rsidR="00766FD7" w:rsidRPr="0030446C" w:rsidRDefault="00766FD7" w:rsidP="00766FD7">
      <w:pPr>
        <w:jc w:val="both"/>
      </w:pPr>
      <w:r>
        <w:t xml:space="preserve">          Срок аренды лесного участка – 1</w:t>
      </w:r>
      <w:r w:rsidRPr="00373FCF">
        <w:t xml:space="preserve">0 лет. </w:t>
      </w:r>
    </w:p>
    <w:p w:rsidR="00766FD7" w:rsidRPr="0030446C" w:rsidRDefault="00766FD7" w:rsidP="0030446C">
      <w:pPr>
        <w:jc w:val="both"/>
      </w:pPr>
    </w:p>
    <w:p w:rsidR="00021EF7" w:rsidRPr="00F12715" w:rsidRDefault="00916379" w:rsidP="00B359E0">
      <w:pPr>
        <w:spacing w:line="360" w:lineRule="auto"/>
        <w:ind w:firstLine="720"/>
        <w:jc w:val="both"/>
        <w:rPr>
          <w:b/>
          <w:sz w:val="26"/>
          <w:szCs w:val="26"/>
        </w:rPr>
      </w:pPr>
      <w:r>
        <w:rPr>
          <w:b/>
          <w:sz w:val="26"/>
          <w:szCs w:val="26"/>
        </w:rPr>
        <w:t>5.</w:t>
      </w:r>
      <w:r>
        <w:rPr>
          <w:b/>
          <w:sz w:val="26"/>
          <w:szCs w:val="26"/>
        </w:rPr>
        <w:tab/>
      </w:r>
      <w:r w:rsidR="00F12715" w:rsidRPr="00F12715">
        <w:rPr>
          <w:b/>
          <w:sz w:val="26"/>
          <w:szCs w:val="26"/>
        </w:rPr>
        <w:t>Виды и параметры разрешенного использования лесов:</w:t>
      </w:r>
    </w:p>
    <w:p w:rsidR="00F12715" w:rsidRPr="00487159" w:rsidRDefault="00F12715" w:rsidP="0030446C">
      <w:pPr>
        <w:jc w:val="both"/>
        <w:rPr>
          <w:b/>
          <w:sz w:val="25"/>
          <w:szCs w:val="25"/>
        </w:rPr>
      </w:pPr>
      <w:r w:rsidRPr="00925988">
        <w:rPr>
          <w:sz w:val="25"/>
          <w:szCs w:val="25"/>
        </w:rPr>
        <w:t>Виды и параметры использования лесов установлены лесохозяйственны</w:t>
      </w:r>
      <w:r w:rsidR="007A17BB">
        <w:rPr>
          <w:sz w:val="25"/>
          <w:szCs w:val="25"/>
        </w:rPr>
        <w:t>м</w:t>
      </w:r>
      <w:r w:rsidRPr="00925988">
        <w:rPr>
          <w:sz w:val="25"/>
          <w:szCs w:val="25"/>
        </w:rPr>
        <w:t xml:space="preserve"> регламент</w:t>
      </w:r>
      <w:r w:rsidR="0030446C">
        <w:rPr>
          <w:sz w:val="25"/>
          <w:szCs w:val="25"/>
        </w:rPr>
        <w:t>о</w:t>
      </w:r>
      <w:r w:rsidR="007A17BB">
        <w:rPr>
          <w:sz w:val="25"/>
          <w:szCs w:val="25"/>
        </w:rPr>
        <w:t>м</w:t>
      </w:r>
      <w:r w:rsidR="00356D14">
        <w:rPr>
          <w:sz w:val="25"/>
          <w:szCs w:val="25"/>
        </w:rPr>
        <w:t xml:space="preserve"> </w:t>
      </w:r>
      <w:r w:rsidR="0030446C">
        <w:rPr>
          <w:sz w:val="26"/>
          <w:szCs w:val="26"/>
        </w:rPr>
        <w:t>Сунженского</w:t>
      </w:r>
      <w:r w:rsidR="007A17BB" w:rsidRPr="00C4502C">
        <w:rPr>
          <w:sz w:val="26"/>
          <w:szCs w:val="26"/>
        </w:rPr>
        <w:t>лесничеств</w:t>
      </w:r>
      <w:r w:rsidR="0030446C">
        <w:rPr>
          <w:sz w:val="26"/>
          <w:szCs w:val="26"/>
        </w:rPr>
        <w:t>а</w:t>
      </w:r>
      <w:r w:rsidR="0030446C">
        <w:rPr>
          <w:sz w:val="25"/>
          <w:szCs w:val="25"/>
        </w:rPr>
        <w:t>, утвержденного</w:t>
      </w:r>
      <w:r>
        <w:rPr>
          <w:sz w:val="25"/>
          <w:szCs w:val="25"/>
        </w:rPr>
        <w:t xml:space="preserve"> приказом </w:t>
      </w:r>
      <w:r w:rsidR="00916379" w:rsidRPr="00487159">
        <w:rPr>
          <w:b/>
          <w:sz w:val="25"/>
          <w:szCs w:val="25"/>
        </w:rPr>
        <w:t>Министерства</w:t>
      </w:r>
      <w:r w:rsidR="00356D14">
        <w:rPr>
          <w:b/>
          <w:sz w:val="25"/>
          <w:szCs w:val="25"/>
        </w:rPr>
        <w:t xml:space="preserve"> </w:t>
      </w:r>
      <w:r w:rsidR="002F46CF" w:rsidRPr="00487159">
        <w:rPr>
          <w:b/>
          <w:sz w:val="25"/>
          <w:szCs w:val="25"/>
        </w:rPr>
        <w:t xml:space="preserve">природных ресурсов и экологии Республики Ингушетия </w:t>
      </w:r>
      <w:r w:rsidRPr="00487159">
        <w:rPr>
          <w:b/>
          <w:sz w:val="25"/>
          <w:szCs w:val="25"/>
        </w:rPr>
        <w:t xml:space="preserve">от </w:t>
      </w:r>
      <w:r w:rsidR="002F46CF" w:rsidRPr="00487159">
        <w:rPr>
          <w:b/>
          <w:sz w:val="25"/>
          <w:szCs w:val="25"/>
        </w:rPr>
        <w:t xml:space="preserve">19.10.2018 № </w:t>
      </w:r>
      <w:r w:rsidR="006E6CC5" w:rsidRPr="00487159">
        <w:rPr>
          <w:b/>
          <w:sz w:val="25"/>
          <w:szCs w:val="25"/>
        </w:rPr>
        <w:t>5</w:t>
      </w:r>
      <w:r w:rsidR="002F46CF" w:rsidRPr="00487159">
        <w:rPr>
          <w:b/>
          <w:sz w:val="25"/>
          <w:szCs w:val="25"/>
        </w:rPr>
        <w:t>7</w:t>
      </w:r>
      <w:r w:rsidR="00487159" w:rsidRPr="00487159">
        <w:rPr>
          <w:b/>
          <w:sz w:val="25"/>
          <w:szCs w:val="25"/>
        </w:rPr>
        <w:t>-П(01)</w:t>
      </w:r>
      <w:r w:rsidR="006E6CC5" w:rsidRPr="00487159">
        <w:rPr>
          <w:b/>
          <w:sz w:val="25"/>
          <w:szCs w:val="25"/>
        </w:rPr>
        <w:t>.</w:t>
      </w:r>
    </w:p>
    <w:p w:rsidR="00021EF7" w:rsidRDefault="00021EF7" w:rsidP="0030446C">
      <w:pPr>
        <w:autoSpaceDE w:val="0"/>
        <w:autoSpaceDN w:val="0"/>
        <w:adjustRightInd w:val="0"/>
        <w:ind w:firstLine="720"/>
        <w:jc w:val="both"/>
        <w:rPr>
          <w:sz w:val="26"/>
          <w:szCs w:val="26"/>
        </w:rPr>
      </w:pPr>
      <w:r w:rsidRPr="004B7846">
        <w:rPr>
          <w:sz w:val="26"/>
          <w:szCs w:val="26"/>
        </w:rPr>
        <w:t>Транспортировка древесины и учет сделок</w:t>
      </w:r>
      <w:r w:rsidR="00EA657A" w:rsidRPr="004B7846">
        <w:rPr>
          <w:sz w:val="26"/>
          <w:szCs w:val="26"/>
        </w:rPr>
        <w:t xml:space="preserve"> с</w:t>
      </w:r>
      <w:r w:rsidRPr="004B7846">
        <w:rPr>
          <w:sz w:val="26"/>
          <w:szCs w:val="26"/>
        </w:rPr>
        <w:t xml:space="preserve"> ней </w:t>
      </w:r>
      <w:r>
        <w:rPr>
          <w:sz w:val="26"/>
          <w:szCs w:val="26"/>
        </w:rPr>
        <w:t>осуществляется в соответствии с требованиями Лесного кодекса Российской Федерации с учетом Федерального закона от 28.12.2013 № 415-ФЗ.</w:t>
      </w:r>
      <w:bookmarkStart w:id="0" w:name="_GoBack"/>
      <w:bookmarkEnd w:id="0"/>
    </w:p>
    <w:p w:rsidR="006D16E2" w:rsidRDefault="00916379" w:rsidP="0030446C">
      <w:pPr>
        <w:autoSpaceDE w:val="0"/>
        <w:autoSpaceDN w:val="0"/>
        <w:adjustRightInd w:val="0"/>
        <w:ind w:firstLine="720"/>
        <w:jc w:val="both"/>
        <w:rPr>
          <w:color w:val="FF0000"/>
          <w:sz w:val="26"/>
          <w:szCs w:val="26"/>
        </w:rPr>
      </w:pPr>
      <w:r>
        <w:rPr>
          <w:b/>
          <w:sz w:val="26"/>
          <w:szCs w:val="26"/>
        </w:rPr>
        <w:t>6.</w:t>
      </w:r>
      <w:r>
        <w:rPr>
          <w:b/>
          <w:sz w:val="26"/>
          <w:szCs w:val="26"/>
        </w:rPr>
        <w:tab/>
      </w:r>
      <w:r w:rsidR="00F12715" w:rsidRPr="0014417D">
        <w:rPr>
          <w:b/>
          <w:sz w:val="26"/>
          <w:szCs w:val="26"/>
        </w:rPr>
        <w:t xml:space="preserve">Дата </w:t>
      </w:r>
      <w:r w:rsidR="001335B8">
        <w:rPr>
          <w:b/>
          <w:sz w:val="26"/>
          <w:szCs w:val="26"/>
        </w:rPr>
        <w:t xml:space="preserve">и время </w:t>
      </w:r>
      <w:r w:rsidR="00F12715" w:rsidRPr="0014417D">
        <w:rPr>
          <w:b/>
          <w:sz w:val="26"/>
          <w:szCs w:val="26"/>
        </w:rPr>
        <w:t>проведения аукциона</w:t>
      </w:r>
      <w:r w:rsidR="00B359E0" w:rsidRPr="00142831">
        <w:rPr>
          <w:b/>
          <w:sz w:val="26"/>
          <w:szCs w:val="26"/>
        </w:rPr>
        <w:t>:</w:t>
      </w:r>
      <w:r w:rsidR="00B90494">
        <w:rPr>
          <w:b/>
          <w:sz w:val="26"/>
          <w:szCs w:val="26"/>
        </w:rPr>
        <w:t xml:space="preserve"> </w:t>
      </w:r>
      <w:r w:rsidR="00FB3B37">
        <w:rPr>
          <w:color w:val="FF0000"/>
          <w:sz w:val="26"/>
          <w:szCs w:val="26"/>
          <w:u w:val="single"/>
        </w:rPr>
        <w:t>30.12</w:t>
      </w:r>
      <w:r w:rsidR="001335B8" w:rsidRPr="00C62484">
        <w:rPr>
          <w:color w:val="FF0000"/>
          <w:sz w:val="26"/>
          <w:szCs w:val="26"/>
          <w:u w:val="single"/>
        </w:rPr>
        <w:t>.</w:t>
      </w:r>
      <w:r w:rsidR="00FB3B37">
        <w:rPr>
          <w:color w:val="FF0000"/>
          <w:sz w:val="26"/>
          <w:szCs w:val="26"/>
        </w:rPr>
        <w:t>2020</w:t>
      </w:r>
      <w:r w:rsidR="00F12715" w:rsidRPr="00C62484">
        <w:rPr>
          <w:color w:val="FF0000"/>
          <w:sz w:val="26"/>
          <w:szCs w:val="26"/>
        </w:rPr>
        <w:t xml:space="preserve">, </w:t>
      </w:r>
      <w:r w:rsidR="001335B8" w:rsidRPr="00C62484">
        <w:rPr>
          <w:color w:val="FF0000"/>
          <w:sz w:val="26"/>
          <w:szCs w:val="26"/>
        </w:rPr>
        <w:t xml:space="preserve">начало </w:t>
      </w:r>
      <w:r w:rsidR="001335B8" w:rsidRPr="00C62484">
        <w:rPr>
          <w:color w:val="FF0000"/>
          <w:sz w:val="26"/>
          <w:szCs w:val="26"/>
          <w:u w:val="single"/>
        </w:rPr>
        <w:t>в 11:</w:t>
      </w:r>
      <w:r w:rsidR="006B51B1" w:rsidRPr="00C62484">
        <w:rPr>
          <w:color w:val="FF0000"/>
          <w:sz w:val="26"/>
          <w:szCs w:val="26"/>
          <w:u w:val="single"/>
        </w:rPr>
        <w:t>0</w:t>
      </w:r>
      <w:r w:rsidR="00195D6C" w:rsidRPr="00C62484">
        <w:rPr>
          <w:color w:val="FF0000"/>
          <w:sz w:val="26"/>
          <w:szCs w:val="26"/>
          <w:u w:val="single"/>
        </w:rPr>
        <w:t>0</w:t>
      </w:r>
      <w:r w:rsidR="00F12715" w:rsidRPr="00C62484">
        <w:rPr>
          <w:color w:val="FF0000"/>
          <w:sz w:val="26"/>
          <w:szCs w:val="26"/>
        </w:rPr>
        <w:t>,</w:t>
      </w:r>
      <w:r w:rsidR="00356D14">
        <w:rPr>
          <w:color w:val="FF0000"/>
          <w:sz w:val="26"/>
          <w:szCs w:val="26"/>
        </w:rPr>
        <w:t xml:space="preserve"> </w:t>
      </w:r>
      <w:r w:rsidR="006D16E2">
        <w:rPr>
          <w:b/>
          <w:color w:val="FF0000"/>
          <w:sz w:val="26"/>
          <w:szCs w:val="26"/>
        </w:rPr>
        <w:t>М</w:t>
      </w:r>
      <w:r w:rsidRPr="00C62484">
        <w:rPr>
          <w:b/>
          <w:color w:val="FF0000"/>
          <w:sz w:val="26"/>
          <w:szCs w:val="26"/>
        </w:rPr>
        <w:t>есто проведения</w:t>
      </w:r>
      <w:r w:rsidR="00F12715" w:rsidRPr="00C62484">
        <w:rPr>
          <w:b/>
          <w:color w:val="FF0000"/>
          <w:sz w:val="26"/>
          <w:szCs w:val="26"/>
        </w:rPr>
        <w:t xml:space="preserve"> аукциона</w:t>
      </w:r>
      <w:r w:rsidR="00701778">
        <w:rPr>
          <w:b/>
          <w:color w:val="FF0000"/>
          <w:sz w:val="26"/>
          <w:szCs w:val="26"/>
        </w:rPr>
        <w:t xml:space="preserve"> </w:t>
      </w:r>
      <w:r w:rsidR="00B359E0" w:rsidRPr="00C62484">
        <w:rPr>
          <w:b/>
          <w:color w:val="FF0000"/>
          <w:sz w:val="26"/>
          <w:szCs w:val="26"/>
        </w:rPr>
        <w:t>-</w:t>
      </w:r>
      <w:r w:rsidR="00701778">
        <w:rPr>
          <w:b/>
          <w:color w:val="FF0000"/>
          <w:sz w:val="26"/>
          <w:szCs w:val="26"/>
        </w:rPr>
        <w:t xml:space="preserve"> </w:t>
      </w:r>
      <w:r w:rsidR="00CC73AE">
        <w:rPr>
          <w:sz w:val="28"/>
          <w:szCs w:val="28"/>
        </w:rPr>
        <w:t>электронная площадка (ЭП)</w:t>
      </w:r>
      <w:r w:rsidR="00CC73AE" w:rsidRPr="005C4B9C">
        <w:rPr>
          <w:color w:val="002060"/>
          <w:sz w:val="28"/>
          <w:szCs w:val="28"/>
          <w:lang w:val="en-US"/>
        </w:rPr>
        <w:t>www</w:t>
      </w:r>
      <w:r w:rsidR="00CC73AE" w:rsidRPr="005C4B9C">
        <w:rPr>
          <w:color w:val="002060"/>
          <w:sz w:val="28"/>
          <w:szCs w:val="28"/>
        </w:rPr>
        <w:t>.</w:t>
      </w:r>
      <w:r w:rsidR="00CC73AE" w:rsidRPr="005C4B9C">
        <w:rPr>
          <w:color w:val="002060"/>
          <w:sz w:val="28"/>
          <w:szCs w:val="28"/>
          <w:lang w:val="en-US"/>
        </w:rPr>
        <w:t>rts</w:t>
      </w:r>
      <w:r w:rsidR="00CC73AE" w:rsidRPr="005C4B9C">
        <w:rPr>
          <w:color w:val="002060"/>
          <w:sz w:val="28"/>
          <w:szCs w:val="28"/>
        </w:rPr>
        <w:t>-</w:t>
      </w:r>
      <w:r w:rsidR="00CC73AE" w:rsidRPr="005C4B9C">
        <w:rPr>
          <w:color w:val="002060"/>
          <w:sz w:val="28"/>
          <w:szCs w:val="28"/>
          <w:lang w:val="en-US"/>
        </w:rPr>
        <w:t>tender</w:t>
      </w:r>
      <w:r w:rsidR="00CC73AE" w:rsidRPr="005C4B9C">
        <w:rPr>
          <w:color w:val="002060"/>
          <w:sz w:val="28"/>
          <w:szCs w:val="28"/>
        </w:rPr>
        <w:t>.</w:t>
      </w:r>
      <w:r w:rsidR="00CC73AE" w:rsidRPr="005C4B9C">
        <w:rPr>
          <w:color w:val="002060"/>
          <w:sz w:val="28"/>
          <w:szCs w:val="28"/>
          <w:lang w:val="en-US"/>
        </w:rPr>
        <w:t>ru</w:t>
      </w:r>
    </w:p>
    <w:p w:rsidR="006D16E2" w:rsidRPr="00853F24" w:rsidRDefault="006D16E2" w:rsidP="006D16E2">
      <w:pPr>
        <w:keepNext/>
        <w:keepLines/>
        <w:widowControl w:val="0"/>
        <w:suppressLineNumbers/>
        <w:suppressAutoHyphens/>
        <w:jc w:val="both"/>
        <w:rPr>
          <w:sz w:val="28"/>
          <w:szCs w:val="28"/>
        </w:rPr>
      </w:pPr>
      <w:r w:rsidRPr="00853F24">
        <w:rPr>
          <w:b/>
          <w:sz w:val="26"/>
          <w:szCs w:val="26"/>
        </w:rPr>
        <w:t>Место рассмотрения заявок</w:t>
      </w:r>
      <w:r w:rsidRPr="00853F24">
        <w:rPr>
          <w:sz w:val="26"/>
          <w:szCs w:val="26"/>
        </w:rPr>
        <w:t xml:space="preserve">: </w:t>
      </w:r>
      <w:r w:rsidRPr="00853F24">
        <w:rPr>
          <w:sz w:val="28"/>
          <w:szCs w:val="28"/>
        </w:rPr>
        <w:t>386001, Республика Ингушетия, г. Магас, ул. Д. Мальсагова, дом 31 «а»,</w:t>
      </w:r>
    </w:p>
    <w:p w:rsidR="006D16E2" w:rsidRPr="00853F24" w:rsidRDefault="006D16E2" w:rsidP="006D16E2">
      <w:pPr>
        <w:keepNext/>
        <w:keepLines/>
        <w:widowControl w:val="0"/>
        <w:suppressLineNumbers/>
        <w:suppressAutoHyphens/>
        <w:jc w:val="both"/>
        <w:rPr>
          <w:sz w:val="28"/>
          <w:szCs w:val="28"/>
        </w:rPr>
      </w:pPr>
      <w:r w:rsidRPr="00853F24">
        <w:rPr>
          <w:sz w:val="28"/>
          <w:szCs w:val="28"/>
        </w:rPr>
        <w:t xml:space="preserve">Министерство природных ресурсов и экологии Республики Ингушетия.  </w:t>
      </w:r>
    </w:p>
    <w:p w:rsidR="006D16E2" w:rsidRPr="00853F24" w:rsidRDefault="006D16E2" w:rsidP="006D16E2">
      <w:pPr>
        <w:keepNext/>
        <w:keepLines/>
        <w:widowControl w:val="0"/>
        <w:suppressLineNumbers/>
        <w:suppressAutoHyphens/>
        <w:jc w:val="both"/>
        <w:rPr>
          <w:i/>
          <w:sz w:val="28"/>
          <w:szCs w:val="28"/>
        </w:rPr>
      </w:pPr>
      <w:r w:rsidRPr="00853F24">
        <w:rPr>
          <w:i/>
          <w:sz w:val="28"/>
          <w:szCs w:val="28"/>
        </w:rPr>
        <w:t>тел/ф.: 8 (8734) 55-45-76;</w:t>
      </w:r>
    </w:p>
    <w:p w:rsidR="00F12715" w:rsidRPr="00C62484" w:rsidRDefault="00F12715" w:rsidP="0030446C">
      <w:pPr>
        <w:autoSpaceDE w:val="0"/>
        <w:autoSpaceDN w:val="0"/>
        <w:adjustRightInd w:val="0"/>
        <w:ind w:firstLine="720"/>
        <w:jc w:val="both"/>
        <w:rPr>
          <w:color w:val="FF0000"/>
          <w:sz w:val="26"/>
          <w:szCs w:val="26"/>
        </w:rPr>
      </w:pPr>
    </w:p>
    <w:p w:rsidR="00FB3B37" w:rsidRPr="00FB3B37" w:rsidRDefault="00B359E0" w:rsidP="00FB3B37">
      <w:pPr>
        <w:autoSpaceDE w:val="0"/>
        <w:autoSpaceDN w:val="0"/>
        <w:adjustRightInd w:val="0"/>
        <w:spacing w:line="360" w:lineRule="auto"/>
        <w:ind w:firstLine="720"/>
        <w:jc w:val="both"/>
        <w:rPr>
          <w:b/>
          <w:sz w:val="26"/>
          <w:szCs w:val="26"/>
        </w:rPr>
      </w:pPr>
      <w:r>
        <w:rPr>
          <w:b/>
          <w:sz w:val="26"/>
          <w:szCs w:val="26"/>
        </w:rPr>
        <w:t>7.</w:t>
      </w:r>
      <w:r>
        <w:rPr>
          <w:b/>
          <w:sz w:val="26"/>
          <w:szCs w:val="26"/>
        </w:rPr>
        <w:tab/>
      </w:r>
      <w:r w:rsidR="00F12715" w:rsidRPr="00B20896">
        <w:rPr>
          <w:b/>
          <w:sz w:val="26"/>
          <w:szCs w:val="26"/>
        </w:rPr>
        <w:t>Начальная цена предмета аукциона</w:t>
      </w:r>
      <w:r>
        <w:rPr>
          <w:b/>
          <w:sz w:val="26"/>
          <w:szCs w:val="26"/>
        </w:rPr>
        <w:t>:</w:t>
      </w:r>
    </w:p>
    <w:p w:rsidR="00FB3B37" w:rsidRDefault="00FB3B37" w:rsidP="00FB3B37">
      <w:pPr>
        <w:jc w:val="both"/>
        <w:rPr>
          <w:sz w:val="28"/>
          <w:szCs w:val="28"/>
        </w:rPr>
      </w:pPr>
      <w:r>
        <w:rPr>
          <w:sz w:val="28"/>
          <w:szCs w:val="28"/>
        </w:rPr>
        <w:t xml:space="preserve">      Начальный размер арендной платы (начальная стоимость аукционной единицы) составляет:</w:t>
      </w:r>
    </w:p>
    <w:p w:rsidR="00FB3B37" w:rsidRDefault="00FB3B37" w:rsidP="00FB3B37">
      <w:pPr>
        <w:jc w:val="both"/>
        <w:rPr>
          <w:sz w:val="28"/>
          <w:szCs w:val="28"/>
        </w:rPr>
      </w:pPr>
      <w:r>
        <w:rPr>
          <w:b/>
          <w:sz w:val="28"/>
          <w:szCs w:val="28"/>
        </w:rPr>
        <w:t xml:space="preserve">      По лоту № 1: </w:t>
      </w:r>
      <w:r w:rsidRPr="002F28A1">
        <w:rPr>
          <w:b/>
          <w:bCs/>
          <w:i/>
          <w:sz w:val="28"/>
          <w:szCs w:val="28"/>
        </w:rPr>
        <w:t>458 902,5</w:t>
      </w:r>
      <w:r w:rsidRPr="002F28A1">
        <w:rPr>
          <w:b/>
          <w:i/>
          <w:sz w:val="28"/>
          <w:szCs w:val="28"/>
        </w:rPr>
        <w:t xml:space="preserve">  (четыреста пятьдесят восемь тысяч девятьсот два и пять десятых)</w:t>
      </w:r>
      <w:r w:rsidRPr="002F28A1">
        <w:rPr>
          <w:sz w:val="28"/>
          <w:szCs w:val="28"/>
        </w:rPr>
        <w:t xml:space="preserve">руб. </w:t>
      </w:r>
    </w:p>
    <w:p w:rsidR="00FB3B37" w:rsidRDefault="00FB3B37" w:rsidP="00FB3B37">
      <w:pPr>
        <w:jc w:val="both"/>
      </w:pPr>
      <w:r w:rsidRPr="00D7073D">
        <w:rPr>
          <w:b/>
          <w:sz w:val="28"/>
          <w:szCs w:val="28"/>
        </w:rPr>
        <w:t>По лоту № 2:</w:t>
      </w:r>
      <w:r w:rsidRPr="002F28A1">
        <w:rPr>
          <w:b/>
          <w:bCs/>
          <w:i/>
          <w:sz w:val="28"/>
          <w:szCs w:val="28"/>
        </w:rPr>
        <w:t>390 921,0</w:t>
      </w:r>
      <w:r w:rsidRPr="002F28A1">
        <w:rPr>
          <w:b/>
          <w:i/>
          <w:sz w:val="28"/>
          <w:szCs w:val="28"/>
        </w:rPr>
        <w:t xml:space="preserve"> (триста девяносто тысяч девятьсот двадцать один)</w:t>
      </w:r>
      <w:r w:rsidRPr="002F28A1">
        <w:rPr>
          <w:sz w:val="28"/>
          <w:szCs w:val="28"/>
        </w:rPr>
        <w:t>руб.</w:t>
      </w:r>
    </w:p>
    <w:p w:rsidR="00FB3B37" w:rsidRDefault="00FB3B37" w:rsidP="00FB3B37">
      <w:pPr>
        <w:jc w:val="both"/>
        <w:rPr>
          <w:b/>
          <w:sz w:val="28"/>
          <w:szCs w:val="28"/>
        </w:rPr>
      </w:pPr>
      <w:r w:rsidRPr="005065C8">
        <w:rPr>
          <w:b/>
          <w:sz w:val="28"/>
          <w:szCs w:val="28"/>
        </w:rPr>
        <w:t>По лоту № 3</w:t>
      </w:r>
      <w:r w:rsidRPr="00D7073D">
        <w:rPr>
          <w:b/>
          <w:sz w:val="28"/>
          <w:szCs w:val="28"/>
        </w:rPr>
        <w:t>:</w:t>
      </w:r>
      <w:r w:rsidRPr="002D5A93">
        <w:rPr>
          <w:b/>
          <w:bCs/>
          <w:i/>
          <w:sz w:val="28"/>
          <w:szCs w:val="28"/>
        </w:rPr>
        <w:t>432 886,0</w:t>
      </w:r>
      <w:r w:rsidRPr="002D5A93">
        <w:rPr>
          <w:b/>
          <w:i/>
          <w:sz w:val="28"/>
          <w:szCs w:val="28"/>
        </w:rPr>
        <w:t xml:space="preserve"> (четыреста тридцать две тысячи восемьсот восемьдесят шесть   тысяч)</w:t>
      </w:r>
      <w:r w:rsidRPr="002D5A93">
        <w:rPr>
          <w:sz w:val="28"/>
          <w:szCs w:val="28"/>
        </w:rPr>
        <w:t>руб.</w:t>
      </w:r>
    </w:p>
    <w:p w:rsidR="00FB3B37" w:rsidRDefault="00701778" w:rsidP="00FB3B37">
      <w:pPr>
        <w:jc w:val="both"/>
        <w:rPr>
          <w:i/>
          <w:sz w:val="28"/>
          <w:szCs w:val="28"/>
        </w:rPr>
      </w:pPr>
      <w:r w:rsidRPr="00701778">
        <w:rPr>
          <w:b/>
          <w:sz w:val="28"/>
          <w:szCs w:val="28"/>
        </w:rPr>
        <w:t>По лоту № 4: 496 940,0 (четыреста девяноста шесть тысяч девятьсот сорок) руб</w:t>
      </w:r>
      <w:r w:rsidRPr="00C74EB9">
        <w:t>.</w:t>
      </w:r>
    </w:p>
    <w:p w:rsidR="00F12715" w:rsidRPr="00FB3B37" w:rsidRDefault="00B359E0" w:rsidP="00FB3B37">
      <w:pPr>
        <w:jc w:val="both"/>
      </w:pPr>
      <w:r>
        <w:rPr>
          <w:b/>
          <w:sz w:val="26"/>
          <w:szCs w:val="26"/>
        </w:rPr>
        <w:t>8.</w:t>
      </w:r>
      <w:r w:rsidR="00701778">
        <w:rPr>
          <w:b/>
          <w:sz w:val="26"/>
          <w:szCs w:val="26"/>
        </w:rPr>
        <w:t xml:space="preserve"> </w:t>
      </w:r>
      <w:r w:rsidR="00F12715">
        <w:rPr>
          <w:b/>
          <w:sz w:val="26"/>
          <w:szCs w:val="26"/>
        </w:rPr>
        <w:t>Сведения о величине повышения начальной цены предмета аукциона:</w:t>
      </w:r>
    </w:p>
    <w:p w:rsidR="00200B7A" w:rsidRDefault="00200B7A" w:rsidP="00200B7A">
      <w:pPr>
        <w:pStyle w:val="aa"/>
        <w:tabs>
          <w:tab w:val="left" w:pos="0"/>
          <w:tab w:val="left" w:pos="426"/>
        </w:tabs>
        <w:ind w:left="0" w:right="-46"/>
        <w:rPr>
          <w:sz w:val="28"/>
          <w:szCs w:val="28"/>
        </w:rPr>
      </w:pPr>
      <w:r>
        <w:rPr>
          <w:b/>
          <w:sz w:val="28"/>
          <w:szCs w:val="28"/>
        </w:rPr>
        <w:t xml:space="preserve">          По лоту № 1:</w:t>
      </w:r>
      <w:r w:rsidR="00FB3B37">
        <w:rPr>
          <w:b/>
          <w:i/>
          <w:sz w:val="28"/>
          <w:szCs w:val="28"/>
        </w:rPr>
        <w:t>22 945</w:t>
      </w:r>
      <w:r w:rsidR="00FB3B37" w:rsidRPr="00670EB4">
        <w:rPr>
          <w:b/>
          <w:i/>
          <w:sz w:val="28"/>
          <w:szCs w:val="28"/>
        </w:rPr>
        <w:t xml:space="preserve"> (</w:t>
      </w:r>
      <w:r w:rsidR="00FB3B37">
        <w:rPr>
          <w:b/>
          <w:i/>
          <w:sz w:val="28"/>
          <w:szCs w:val="28"/>
        </w:rPr>
        <w:t>двадцать две тысячи девятьсот сорок пять</w:t>
      </w:r>
      <w:r w:rsidR="00FB3B37" w:rsidRPr="00670EB4">
        <w:rPr>
          <w:b/>
          <w:i/>
          <w:sz w:val="28"/>
          <w:szCs w:val="28"/>
        </w:rPr>
        <w:t>)</w:t>
      </w:r>
      <w:r w:rsidR="00FB3B37" w:rsidRPr="00254F0E">
        <w:rPr>
          <w:i/>
          <w:sz w:val="28"/>
          <w:szCs w:val="28"/>
        </w:rPr>
        <w:t>руб</w:t>
      </w:r>
      <w:r w:rsidR="00FB3B37">
        <w:rPr>
          <w:sz w:val="28"/>
          <w:szCs w:val="28"/>
        </w:rPr>
        <w:t>.</w:t>
      </w:r>
    </w:p>
    <w:p w:rsidR="00FB3B37" w:rsidRDefault="00200B7A" w:rsidP="00FB3B37">
      <w:pPr>
        <w:jc w:val="both"/>
      </w:pPr>
      <w:r w:rsidRPr="00D7073D">
        <w:rPr>
          <w:b/>
          <w:sz w:val="28"/>
          <w:szCs w:val="28"/>
        </w:rPr>
        <w:t>По лоту № 2:</w:t>
      </w:r>
      <w:r w:rsidR="00FB3B37">
        <w:rPr>
          <w:b/>
          <w:i/>
          <w:sz w:val="28"/>
          <w:szCs w:val="28"/>
        </w:rPr>
        <w:t>19</w:t>
      </w:r>
      <w:r w:rsidR="00FB3B37" w:rsidRPr="00D7073D">
        <w:rPr>
          <w:b/>
          <w:i/>
          <w:sz w:val="28"/>
          <w:szCs w:val="28"/>
        </w:rPr>
        <w:t> 550 (</w:t>
      </w:r>
      <w:r w:rsidR="00FB3B37">
        <w:rPr>
          <w:b/>
          <w:i/>
          <w:sz w:val="28"/>
          <w:szCs w:val="28"/>
        </w:rPr>
        <w:t>девятнадцать</w:t>
      </w:r>
      <w:r w:rsidR="00FB3B37" w:rsidRPr="00D7073D">
        <w:rPr>
          <w:b/>
          <w:i/>
          <w:sz w:val="28"/>
          <w:szCs w:val="28"/>
        </w:rPr>
        <w:t xml:space="preserve"> тысяч пятьсот пятьдесят)</w:t>
      </w:r>
      <w:r w:rsidR="00FB3B37" w:rsidRPr="00D7073D">
        <w:rPr>
          <w:i/>
          <w:sz w:val="28"/>
          <w:szCs w:val="28"/>
        </w:rPr>
        <w:t>руб.</w:t>
      </w:r>
    </w:p>
    <w:p w:rsidR="00701778" w:rsidRDefault="00200B7A" w:rsidP="00701778">
      <w:pPr>
        <w:pStyle w:val="aa"/>
        <w:tabs>
          <w:tab w:val="left" w:pos="0"/>
          <w:tab w:val="left" w:pos="426"/>
        </w:tabs>
        <w:ind w:left="0" w:right="-46"/>
        <w:rPr>
          <w:i/>
          <w:sz w:val="28"/>
          <w:szCs w:val="28"/>
        </w:rPr>
      </w:pPr>
      <w:r w:rsidRPr="005065C8">
        <w:rPr>
          <w:b/>
          <w:sz w:val="28"/>
          <w:szCs w:val="28"/>
        </w:rPr>
        <w:t>По лоту № 3</w:t>
      </w:r>
      <w:r w:rsidRPr="00D7073D">
        <w:rPr>
          <w:b/>
          <w:sz w:val="28"/>
          <w:szCs w:val="28"/>
        </w:rPr>
        <w:t>:</w:t>
      </w:r>
      <w:r w:rsidR="00FB3B37">
        <w:rPr>
          <w:b/>
          <w:i/>
          <w:sz w:val="28"/>
          <w:szCs w:val="28"/>
        </w:rPr>
        <w:t>21 645</w:t>
      </w:r>
      <w:r w:rsidR="00FB3B37" w:rsidRPr="004806B1">
        <w:rPr>
          <w:b/>
          <w:i/>
          <w:sz w:val="28"/>
          <w:szCs w:val="28"/>
        </w:rPr>
        <w:t xml:space="preserve"> (</w:t>
      </w:r>
      <w:r w:rsidR="00FB3B37">
        <w:rPr>
          <w:b/>
          <w:i/>
          <w:sz w:val="28"/>
          <w:szCs w:val="28"/>
        </w:rPr>
        <w:t>двадцать одна</w:t>
      </w:r>
      <w:r w:rsidR="00FB3B37" w:rsidRPr="004806B1">
        <w:rPr>
          <w:b/>
          <w:i/>
          <w:sz w:val="28"/>
          <w:szCs w:val="28"/>
        </w:rPr>
        <w:t xml:space="preserve"> тысяч</w:t>
      </w:r>
      <w:r w:rsidR="00FB3B37">
        <w:rPr>
          <w:b/>
          <w:i/>
          <w:sz w:val="28"/>
          <w:szCs w:val="28"/>
        </w:rPr>
        <w:t>а</w:t>
      </w:r>
      <w:r w:rsidR="00356D14">
        <w:rPr>
          <w:b/>
          <w:i/>
          <w:sz w:val="28"/>
          <w:szCs w:val="28"/>
        </w:rPr>
        <w:t xml:space="preserve"> </w:t>
      </w:r>
      <w:r w:rsidR="00FB3B37">
        <w:rPr>
          <w:b/>
          <w:i/>
          <w:sz w:val="28"/>
          <w:szCs w:val="28"/>
        </w:rPr>
        <w:t>шестьсот сорок пять</w:t>
      </w:r>
      <w:r w:rsidR="00FB3B37" w:rsidRPr="004806B1">
        <w:rPr>
          <w:b/>
          <w:i/>
          <w:sz w:val="28"/>
          <w:szCs w:val="28"/>
        </w:rPr>
        <w:t>)</w:t>
      </w:r>
      <w:r w:rsidR="00FB3B37" w:rsidRPr="004806B1">
        <w:rPr>
          <w:i/>
          <w:sz w:val="28"/>
          <w:szCs w:val="28"/>
        </w:rPr>
        <w:t>руб.</w:t>
      </w:r>
    </w:p>
    <w:p w:rsidR="00701778" w:rsidRDefault="00701778" w:rsidP="00701778">
      <w:pPr>
        <w:pStyle w:val="aa"/>
        <w:tabs>
          <w:tab w:val="left" w:pos="0"/>
          <w:tab w:val="left" w:pos="426"/>
        </w:tabs>
        <w:ind w:left="0" w:right="-46"/>
        <w:rPr>
          <w:b/>
          <w:sz w:val="26"/>
          <w:szCs w:val="26"/>
        </w:rPr>
      </w:pPr>
      <w:r w:rsidRPr="005065C8">
        <w:rPr>
          <w:b/>
          <w:sz w:val="28"/>
          <w:szCs w:val="28"/>
        </w:rPr>
        <w:t xml:space="preserve">По лоту № </w:t>
      </w:r>
      <w:r>
        <w:rPr>
          <w:b/>
          <w:sz w:val="28"/>
          <w:szCs w:val="28"/>
        </w:rPr>
        <w:t>4</w:t>
      </w:r>
      <w:r w:rsidRPr="00D7073D">
        <w:rPr>
          <w:b/>
          <w:sz w:val="28"/>
          <w:szCs w:val="28"/>
        </w:rPr>
        <w:t>:</w:t>
      </w:r>
      <w:r>
        <w:rPr>
          <w:b/>
          <w:i/>
          <w:sz w:val="28"/>
          <w:szCs w:val="28"/>
        </w:rPr>
        <w:t>24 850</w:t>
      </w:r>
      <w:r w:rsidRPr="004806B1">
        <w:rPr>
          <w:b/>
          <w:i/>
          <w:sz w:val="28"/>
          <w:szCs w:val="28"/>
        </w:rPr>
        <w:t xml:space="preserve"> (</w:t>
      </w:r>
      <w:r>
        <w:rPr>
          <w:b/>
          <w:i/>
          <w:sz w:val="28"/>
          <w:szCs w:val="28"/>
        </w:rPr>
        <w:t>двадцать четыре</w:t>
      </w:r>
      <w:r w:rsidRPr="004806B1">
        <w:rPr>
          <w:b/>
          <w:i/>
          <w:sz w:val="28"/>
          <w:szCs w:val="28"/>
        </w:rPr>
        <w:t xml:space="preserve"> тысяч</w:t>
      </w:r>
      <w:r>
        <w:rPr>
          <w:b/>
          <w:i/>
          <w:sz w:val="28"/>
          <w:szCs w:val="28"/>
        </w:rPr>
        <w:t>и восемьсот пятьдесят</w:t>
      </w:r>
      <w:r w:rsidRPr="004806B1">
        <w:rPr>
          <w:b/>
          <w:i/>
          <w:sz w:val="28"/>
          <w:szCs w:val="28"/>
        </w:rPr>
        <w:t>)</w:t>
      </w:r>
      <w:r w:rsidRPr="004806B1">
        <w:rPr>
          <w:i/>
          <w:sz w:val="28"/>
          <w:szCs w:val="28"/>
        </w:rPr>
        <w:t>руб.</w:t>
      </w:r>
    </w:p>
    <w:p w:rsidR="00701778" w:rsidRDefault="00701778" w:rsidP="00B22249">
      <w:pPr>
        <w:pStyle w:val="aa"/>
        <w:tabs>
          <w:tab w:val="left" w:pos="0"/>
          <w:tab w:val="left" w:pos="426"/>
        </w:tabs>
        <w:ind w:left="0" w:right="-46"/>
        <w:rPr>
          <w:b/>
          <w:sz w:val="26"/>
          <w:szCs w:val="26"/>
        </w:rPr>
      </w:pPr>
    </w:p>
    <w:p w:rsidR="00F12715" w:rsidRPr="00200B7A" w:rsidRDefault="00200B7A" w:rsidP="00200B7A">
      <w:pPr>
        <w:jc w:val="both"/>
        <w:rPr>
          <w:sz w:val="28"/>
          <w:szCs w:val="28"/>
        </w:rPr>
      </w:pPr>
      <w:r>
        <w:rPr>
          <w:b/>
          <w:sz w:val="26"/>
          <w:szCs w:val="26"/>
        </w:rPr>
        <w:t xml:space="preserve">           9. </w:t>
      </w:r>
      <w:r w:rsidR="00F12715" w:rsidRPr="00985DA3">
        <w:rPr>
          <w:b/>
          <w:sz w:val="26"/>
          <w:szCs w:val="26"/>
        </w:rPr>
        <w:t>Сведения о форме заявки на участие в аукционе, порядке</w:t>
      </w:r>
      <w:r w:rsidR="00F12715">
        <w:rPr>
          <w:b/>
          <w:sz w:val="26"/>
          <w:szCs w:val="26"/>
        </w:rPr>
        <w:t xml:space="preserve"> её принят</w:t>
      </w:r>
      <w:r w:rsidR="00DD3DAE">
        <w:rPr>
          <w:b/>
          <w:sz w:val="26"/>
          <w:szCs w:val="26"/>
        </w:rPr>
        <w:t>ия, об адресе и места её приема, о дате и времени начала и окончания приема заявок на участие в аукционе</w:t>
      </w:r>
      <w:r w:rsidR="00F12715" w:rsidRPr="00985DA3">
        <w:rPr>
          <w:sz w:val="26"/>
          <w:szCs w:val="26"/>
        </w:rPr>
        <w:t>:</w:t>
      </w:r>
    </w:p>
    <w:p w:rsidR="00D6374D" w:rsidRDefault="00A846D2" w:rsidP="00A846D2">
      <w:pPr>
        <w:ind w:firstLine="720"/>
        <w:jc w:val="both"/>
        <w:rPr>
          <w:sz w:val="28"/>
          <w:szCs w:val="28"/>
        </w:rPr>
      </w:pPr>
      <w:r w:rsidRPr="00323717">
        <w:rPr>
          <w:color w:val="000000"/>
          <w:sz w:val="27"/>
          <w:szCs w:val="27"/>
          <w:shd w:val="clear" w:color="auto" w:fill="FFFFFF"/>
        </w:rPr>
        <w:t xml:space="preserve">Для участия в открытом аукционе в электронной форме </w:t>
      </w:r>
      <w:r>
        <w:rPr>
          <w:color w:val="000000"/>
          <w:sz w:val="27"/>
          <w:szCs w:val="27"/>
          <w:shd w:val="clear" w:color="auto" w:fill="FFFFFF"/>
        </w:rPr>
        <w:t>заявитель (претендент)</w:t>
      </w:r>
      <w:r w:rsidRPr="00323717">
        <w:rPr>
          <w:color w:val="000000"/>
          <w:sz w:val="27"/>
          <w:szCs w:val="27"/>
          <w:shd w:val="clear" w:color="auto" w:fill="FFFFFF"/>
        </w:rPr>
        <w:t xml:space="preserve"> получивший аккредитацию на электронной площадке, подает заявку на участие в открытом аукционе в электронной форме</w:t>
      </w:r>
      <w:r>
        <w:rPr>
          <w:color w:val="000000"/>
          <w:sz w:val="27"/>
          <w:szCs w:val="27"/>
          <w:shd w:val="clear" w:color="auto" w:fill="FFFFFF"/>
        </w:rPr>
        <w:t xml:space="preserve">, </w:t>
      </w:r>
      <w:r>
        <w:rPr>
          <w:sz w:val="28"/>
          <w:szCs w:val="28"/>
        </w:rPr>
        <w:t xml:space="preserve">представленной в Разделе </w:t>
      </w:r>
      <w:r>
        <w:rPr>
          <w:sz w:val="28"/>
          <w:szCs w:val="28"/>
          <w:lang w:val="en-US"/>
        </w:rPr>
        <w:t>III</w:t>
      </w:r>
      <w:r>
        <w:rPr>
          <w:sz w:val="28"/>
          <w:szCs w:val="28"/>
        </w:rPr>
        <w:t xml:space="preserve">   документации об аукционе.</w:t>
      </w:r>
    </w:p>
    <w:p w:rsidR="00A846D2" w:rsidRPr="008A2BC9" w:rsidRDefault="00A846D2" w:rsidP="00A846D2">
      <w:pPr>
        <w:pStyle w:val="30"/>
        <w:numPr>
          <w:ilvl w:val="2"/>
          <w:numId w:val="0"/>
        </w:numPr>
        <w:tabs>
          <w:tab w:val="num" w:pos="227"/>
          <w:tab w:val="num" w:pos="1080"/>
        </w:tabs>
        <w:ind w:firstLine="709"/>
        <w:rPr>
          <w:sz w:val="28"/>
          <w:szCs w:val="28"/>
        </w:rPr>
      </w:pPr>
      <w:r w:rsidRPr="008A2BC9">
        <w:rPr>
          <w:sz w:val="27"/>
          <w:szCs w:val="27"/>
          <w:shd w:val="clear" w:color="auto" w:fill="FFFFFF"/>
        </w:rPr>
        <w:t xml:space="preserve">Участие в открытом аукционе в электронной форме возможно при наличии на счете участника размещения заказа, открытом для проведения </w:t>
      </w:r>
      <w:r w:rsidRPr="008A2BC9">
        <w:rPr>
          <w:sz w:val="27"/>
          <w:szCs w:val="27"/>
          <w:shd w:val="clear" w:color="auto" w:fill="FFFFFF"/>
        </w:rPr>
        <w:lastRenderedPageBreak/>
        <w:t>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46D2" w:rsidRPr="008A2BC9" w:rsidRDefault="00A846D2" w:rsidP="00360AEC">
      <w:pPr>
        <w:jc w:val="both"/>
        <w:rPr>
          <w:sz w:val="27"/>
          <w:szCs w:val="27"/>
          <w:shd w:val="clear" w:color="auto" w:fill="FFFFFF"/>
        </w:rPr>
      </w:pPr>
      <w:r w:rsidRPr="008A2BC9">
        <w:rPr>
          <w:sz w:val="27"/>
          <w:szCs w:val="27"/>
          <w:shd w:val="clear" w:color="auto" w:fill="FFFFFF"/>
        </w:rPr>
        <w:t>Оформление   с нарушением требований, указанных в аукционной документации ведет к недопуску заявителя (претендента)   к участию в аукционе по предмету аукциона (лоту).</w:t>
      </w:r>
    </w:p>
    <w:p w:rsidR="00A846D2" w:rsidRDefault="00A846D2" w:rsidP="00A846D2">
      <w:pPr>
        <w:pStyle w:val="30"/>
        <w:numPr>
          <w:ilvl w:val="2"/>
          <w:numId w:val="0"/>
        </w:numPr>
        <w:tabs>
          <w:tab w:val="num" w:pos="227"/>
          <w:tab w:val="num" w:pos="1080"/>
        </w:tabs>
        <w:ind w:firstLine="709"/>
        <w:rPr>
          <w:sz w:val="28"/>
          <w:szCs w:val="28"/>
        </w:rPr>
      </w:pPr>
      <w:r w:rsidRPr="008A2BC9">
        <w:rPr>
          <w:sz w:val="27"/>
          <w:szCs w:val="27"/>
          <w:shd w:val="clear" w:color="auto" w:fill="FFFFFF"/>
        </w:rPr>
        <w:t>Заявитель (претендент)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r w:rsidRPr="008A2BC9">
        <w:rPr>
          <w:sz w:val="27"/>
          <w:szCs w:val="27"/>
        </w:rPr>
        <w:br/>
      </w:r>
      <w:r w:rsidRPr="008A2BC9">
        <w:rPr>
          <w:sz w:val="27"/>
          <w:szCs w:val="27"/>
          <w:shd w:val="clear" w:color="auto" w:fill="FFFFFF"/>
        </w:rPr>
        <w:t>Подача претендентом  заявки на участие в открытом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документацией.</w:t>
      </w:r>
      <w:r w:rsidRPr="008A2BC9">
        <w:rPr>
          <w:sz w:val="27"/>
          <w:szCs w:val="27"/>
        </w:rPr>
        <w:br/>
      </w:r>
      <w:r w:rsidRPr="008A2BC9">
        <w:rPr>
          <w:sz w:val="27"/>
          <w:szCs w:val="27"/>
          <w:shd w:val="clear" w:color="auto" w:fill="FFFFFF"/>
        </w:rPr>
        <w:t>Заявитель (претендент) вправе подать только одну заявку на участие в открытом аукционе в электронной форме в отношении предмета аукциона</w:t>
      </w:r>
      <w:r>
        <w:rPr>
          <w:sz w:val="27"/>
          <w:szCs w:val="27"/>
          <w:shd w:val="clear" w:color="auto" w:fill="FFFFFF"/>
        </w:rPr>
        <w:t xml:space="preserve">. </w:t>
      </w:r>
    </w:p>
    <w:p w:rsidR="00A846D2" w:rsidRDefault="00A846D2" w:rsidP="00A846D2">
      <w:pPr>
        <w:pStyle w:val="2"/>
        <w:widowControl w:val="0"/>
        <w:autoSpaceDE/>
        <w:spacing w:before="0"/>
        <w:ind w:left="0" w:firstLine="0"/>
        <w:textAlignment w:val="baseline"/>
        <w:rPr>
          <w:sz w:val="28"/>
          <w:szCs w:val="28"/>
        </w:rPr>
      </w:pPr>
      <w:r>
        <w:rPr>
          <w:sz w:val="28"/>
          <w:szCs w:val="28"/>
        </w:rPr>
        <w:t xml:space="preserve">      Система ЭП обеспечивает для пользователей Организатора торгов функционал по рассмотрению  заявок на участие в открытом аукционе в электронной форме,  в соответствии с формами, приведенными в форме 2 Раздела </w:t>
      </w:r>
      <w:r>
        <w:rPr>
          <w:sz w:val="28"/>
          <w:szCs w:val="28"/>
          <w:lang w:val="en-US"/>
        </w:rPr>
        <w:t>III</w:t>
      </w:r>
      <w:r>
        <w:rPr>
          <w:sz w:val="28"/>
          <w:szCs w:val="28"/>
        </w:rPr>
        <w:t>:</w:t>
      </w:r>
    </w:p>
    <w:p w:rsidR="00A846D2" w:rsidRDefault="00A846D2" w:rsidP="00A846D2">
      <w:pPr>
        <w:pStyle w:val="30"/>
        <w:numPr>
          <w:ilvl w:val="2"/>
          <w:numId w:val="0"/>
        </w:numPr>
        <w:tabs>
          <w:tab w:val="num" w:pos="1080"/>
        </w:tabs>
        <w:rPr>
          <w:sz w:val="28"/>
          <w:szCs w:val="28"/>
        </w:rPr>
      </w:pPr>
      <w:r>
        <w:rPr>
          <w:sz w:val="28"/>
          <w:szCs w:val="28"/>
        </w:rPr>
        <w:t xml:space="preserve">       В АС Оператора ведется учет принятых, возвращенных и отозванных заявок на участие в ЭА в реестре заявок аукциона. В течении одного дня после окончания срока подачи заявок,   заявки из реестра заявок аукциона должны быть автоматически направлены на рассмотрение Организатору торгов (Аукционной комиссии). Информация об ЭЦП Участников размещения заказа должна быть удалена из реквизитов направляемых электронных документов,   заявки должны быть подписаны техническими средствами АС Оператора.</w:t>
      </w:r>
    </w:p>
    <w:p w:rsidR="00A846D2" w:rsidRDefault="00A846D2" w:rsidP="00A846D2">
      <w:pPr>
        <w:tabs>
          <w:tab w:val="left" w:pos="1260"/>
        </w:tabs>
        <w:jc w:val="both"/>
        <w:rPr>
          <w:sz w:val="28"/>
          <w:szCs w:val="28"/>
        </w:rPr>
      </w:pPr>
      <w:r>
        <w:rPr>
          <w:sz w:val="28"/>
          <w:szCs w:val="28"/>
        </w:rPr>
        <w:t xml:space="preserve">        Оператор обеспечивает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заявке Участника аукциона, до размещения на электронной площадке протокола проведения открытого аукциона в электронной форме.</w:t>
      </w:r>
    </w:p>
    <w:p w:rsidR="00A846D2" w:rsidRDefault="00A846D2" w:rsidP="00A846D2">
      <w:pPr>
        <w:pStyle w:val="Default"/>
        <w:jc w:val="both"/>
        <w:rPr>
          <w:sz w:val="28"/>
          <w:szCs w:val="28"/>
        </w:rPr>
      </w:pPr>
      <w:r>
        <w:rPr>
          <w:sz w:val="28"/>
          <w:szCs w:val="28"/>
        </w:rPr>
        <w:t xml:space="preserve">          После направления заявок на рассмотрение, должны быть автоматически направлены уведомления Организатору торгов, от имени которого Специализированная организация проводит ЭА. В уведомлении должна быть указана следующая информация: </w:t>
      </w:r>
    </w:p>
    <w:p w:rsidR="00A846D2" w:rsidRDefault="00A846D2" w:rsidP="00A846D2">
      <w:pPr>
        <w:pStyle w:val="Default"/>
        <w:spacing w:after="115"/>
        <w:jc w:val="both"/>
        <w:rPr>
          <w:sz w:val="28"/>
          <w:szCs w:val="28"/>
        </w:rPr>
      </w:pPr>
      <w:r>
        <w:rPr>
          <w:sz w:val="28"/>
          <w:szCs w:val="28"/>
        </w:rPr>
        <w:t xml:space="preserve">    -  номер извещения о проведении ЭА; </w:t>
      </w:r>
    </w:p>
    <w:p w:rsidR="00A846D2" w:rsidRDefault="00A846D2" w:rsidP="00A846D2">
      <w:pPr>
        <w:pStyle w:val="Default"/>
        <w:spacing w:after="115"/>
        <w:rPr>
          <w:sz w:val="28"/>
          <w:szCs w:val="28"/>
        </w:rPr>
      </w:pPr>
      <w:r>
        <w:rPr>
          <w:sz w:val="28"/>
          <w:szCs w:val="28"/>
        </w:rPr>
        <w:t xml:space="preserve">    - адрес ЭП в сети Интернет; </w:t>
      </w:r>
    </w:p>
    <w:p w:rsidR="00A846D2" w:rsidRDefault="00A846D2" w:rsidP="00A846D2">
      <w:pPr>
        <w:pStyle w:val="Default"/>
        <w:rPr>
          <w:sz w:val="28"/>
          <w:szCs w:val="28"/>
        </w:rPr>
      </w:pPr>
      <w:r>
        <w:rPr>
          <w:sz w:val="28"/>
          <w:szCs w:val="28"/>
        </w:rPr>
        <w:lastRenderedPageBreak/>
        <w:t xml:space="preserve">    - дата окончания срока рассмотрения заявок. </w:t>
      </w:r>
    </w:p>
    <w:p w:rsidR="00A846D2" w:rsidRDefault="00A846D2" w:rsidP="00A846D2">
      <w:pPr>
        <w:pStyle w:val="Default"/>
        <w:jc w:val="both"/>
        <w:rPr>
          <w:sz w:val="28"/>
          <w:szCs w:val="28"/>
        </w:rPr>
      </w:pPr>
      <w:r>
        <w:rPr>
          <w:sz w:val="28"/>
          <w:szCs w:val="28"/>
        </w:rPr>
        <w:t xml:space="preserve">          Аукционная комиссия проверяет заявки на участие. </w:t>
      </w:r>
      <w:r w:rsidRPr="00281B1B">
        <w:rPr>
          <w:color w:val="FF0000"/>
          <w:sz w:val="28"/>
          <w:szCs w:val="28"/>
        </w:rPr>
        <w:t>Срок рассмотрения заявок на участие в аукционе не может превышать одного рабочего дня с даты окончания срока подачи заявок на участие в аукционе</w:t>
      </w:r>
      <w:r>
        <w:rPr>
          <w:sz w:val="28"/>
          <w:szCs w:val="28"/>
        </w:rPr>
        <w:t>. По результатам рассмотрения заявок на участие в аукционе, аукционная комиссия принимает решение о допуске заявителя, подавшего заявку на участие в аукционе, или об отказе в допуске к участию в таком аукционе.</w:t>
      </w:r>
    </w:p>
    <w:p w:rsidR="00A846D2" w:rsidRDefault="00A846D2" w:rsidP="00A846D2">
      <w:pPr>
        <w:pStyle w:val="Default"/>
        <w:jc w:val="both"/>
        <w:rPr>
          <w:sz w:val="28"/>
          <w:szCs w:val="28"/>
        </w:rPr>
      </w:pPr>
      <w:r>
        <w:rPr>
          <w:sz w:val="28"/>
          <w:szCs w:val="28"/>
        </w:rPr>
        <w:t xml:space="preserve">           По результатам рассмотрения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членами комиссии в срок не позднее даты окончания срока рассмотрения данных заявок на участие в аукционе. </w:t>
      </w:r>
      <w:r w:rsidRPr="00CF791A">
        <w:rPr>
          <w:color w:val="FF0000"/>
          <w:sz w:val="28"/>
          <w:szCs w:val="28"/>
        </w:rPr>
        <w:t>Указанный протокол в срок не позднее даты окончания срока рассмотрения заявок на участие в аукционе направляется Организатором аукциона оператору электронной площадки</w:t>
      </w:r>
      <w:r>
        <w:rPr>
          <w:sz w:val="28"/>
          <w:szCs w:val="28"/>
        </w:rPr>
        <w:t>.</w:t>
      </w:r>
    </w:p>
    <w:p w:rsidR="00A846D2" w:rsidRDefault="00A846D2" w:rsidP="00A846D2">
      <w:pPr>
        <w:tabs>
          <w:tab w:val="left" w:pos="1080"/>
        </w:tabs>
        <w:ind w:firstLine="720"/>
        <w:jc w:val="both"/>
        <w:rPr>
          <w:sz w:val="28"/>
          <w:szCs w:val="28"/>
        </w:rPr>
      </w:pPr>
      <w:r>
        <w:rPr>
          <w:sz w:val="28"/>
          <w:szCs w:val="28"/>
        </w:rPr>
        <w:t>В случае, если по окончании срока подачи заявок на участие в открытом аукционе в электронной форме подана только одна заявка, Оператор в срок, не позднее одного дня, следующего за днем окончания срока подачи заявок на участие в аукционе в электронной форме, направляет   заявку Организатору торгов.</w:t>
      </w:r>
    </w:p>
    <w:p w:rsidR="00A846D2" w:rsidRPr="00A846D2" w:rsidRDefault="00A846D2" w:rsidP="00A846D2">
      <w:pPr>
        <w:pStyle w:val="30"/>
        <w:numPr>
          <w:ilvl w:val="2"/>
          <w:numId w:val="0"/>
        </w:numPr>
        <w:tabs>
          <w:tab w:val="num" w:pos="1080"/>
        </w:tabs>
        <w:rPr>
          <w:sz w:val="28"/>
          <w:szCs w:val="28"/>
        </w:rPr>
      </w:pPr>
      <w:r>
        <w:rPr>
          <w:sz w:val="28"/>
          <w:szCs w:val="28"/>
        </w:rPr>
        <w:t xml:space="preserve">         Если единственная поданная заявка соответствует требованиям, предусмотренным документацией об открытом аукционе в электронной форме, Организатор торгов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площадки проект договора аренды лесного участка, прилагаемый к документации об открытом аукционе, без подписи Организатора аукциона.</w:t>
      </w:r>
    </w:p>
    <w:p w:rsidR="00D6374D" w:rsidRPr="00360AEC" w:rsidRDefault="00D6374D" w:rsidP="00360AEC">
      <w:pPr>
        <w:ind w:firstLine="720"/>
        <w:jc w:val="both"/>
        <w:rPr>
          <w:sz w:val="28"/>
          <w:szCs w:val="28"/>
        </w:rPr>
      </w:pPr>
      <w:r w:rsidRPr="00360AEC">
        <w:rPr>
          <w:sz w:val="28"/>
          <w:szCs w:val="28"/>
        </w:rPr>
        <w:t>К заявке на участие в аукционе прикладываются документы, подтверждающие факт внесения задатка:</w:t>
      </w:r>
    </w:p>
    <w:p w:rsidR="00DD3DAE" w:rsidRPr="00360AEC" w:rsidRDefault="00B359E0" w:rsidP="00360AEC">
      <w:pPr>
        <w:ind w:firstLine="720"/>
        <w:jc w:val="both"/>
        <w:rPr>
          <w:sz w:val="28"/>
          <w:szCs w:val="28"/>
        </w:rPr>
      </w:pPr>
      <w:r w:rsidRPr="00360AEC">
        <w:rPr>
          <w:b/>
          <w:sz w:val="28"/>
          <w:szCs w:val="28"/>
        </w:rPr>
        <w:t>-</w:t>
      </w:r>
      <w:r w:rsidRPr="00360AEC">
        <w:rPr>
          <w:b/>
          <w:sz w:val="28"/>
          <w:szCs w:val="28"/>
        </w:rPr>
        <w:tab/>
      </w:r>
      <w:r w:rsidR="00DD3DAE" w:rsidRPr="00360AEC">
        <w:rPr>
          <w:sz w:val="28"/>
          <w:szCs w:val="28"/>
          <w:u w:val="single"/>
        </w:rPr>
        <w:t>платежное поручение</w:t>
      </w:r>
      <w:r w:rsidR="00DD3DAE" w:rsidRPr="00360AEC">
        <w:rPr>
          <w:sz w:val="28"/>
          <w:szCs w:val="28"/>
        </w:rPr>
        <w:t xml:space="preserve"> с отметкой кредитного учреждения об оплате задатка за аукцион; </w:t>
      </w:r>
    </w:p>
    <w:p w:rsidR="00DD3DAE" w:rsidRPr="00360AEC" w:rsidRDefault="00B359E0" w:rsidP="00360AEC">
      <w:pPr>
        <w:ind w:firstLine="720"/>
        <w:jc w:val="both"/>
        <w:rPr>
          <w:sz w:val="28"/>
          <w:szCs w:val="28"/>
        </w:rPr>
      </w:pPr>
      <w:r w:rsidRPr="00360AEC">
        <w:rPr>
          <w:b/>
          <w:sz w:val="28"/>
          <w:szCs w:val="28"/>
        </w:rPr>
        <w:t>-</w:t>
      </w:r>
      <w:r w:rsidRPr="00360AEC">
        <w:rPr>
          <w:b/>
          <w:sz w:val="28"/>
          <w:szCs w:val="28"/>
        </w:rPr>
        <w:tab/>
      </w:r>
      <w:r w:rsidR="00DD3DAE" w:rsidRPr="00360AEC">
        <w:rPr>
          <w:sz w:val="28"/>
          <w:szCs w:val="28"/>
          <w:u w:val="single"/>
        </w:rPr>
        <w:t>выписка с банковского счета</w:t>
      </w:r>
      <w:r w:rsidR="00DD3DAE" w:rsidRPr="00360AEC">
        <w:rPr>
          <w:sz w:val="28"/>
          <w:szCs w:val="28"/>
        </w:rPr>
        <w:t>заявителя, подтверждающая факт перечисления суммы задатка на счет организатора аукциона и списания суммы со счета заявителя в полном объеме.</w:t>
      </w:r>
    </w:p>
    <w:p w:rsidR="00DD3DAE" w:rsidRPr="00360AEC" w:rsidRDefault="00DD3DAE" w:rsidP="00360AEC">
      <w:pPr>
        <w:ind w:firstLine="720"/>
        <w:jc w:val="both"/>
        <w:rPr>
          <w:sz w:val="28"/>
          <w:szCs w:val="28"/>
        </w:rPr>
      </w:pPr>
      <w:r w:rsidRPr="00360AEC">
        <w:rPr>
          <w:sz w:val="28"/>
          <w:szCs w:val="28"/>
        </w:rPr>
        <w:t>Заявитель вправе самостоятельно приложить к заявке вып</w:t>
      </w:r>
      <w:r w:rsidR="00B359E0" w:rsidRPr="00360AEC">
        <w:rPr>
          <w:sz w:val="28"/>
          <w:szCs w:val="28"/>
        </w:rPr>
        <w:t>иску (или нотариально заверенную копию</w:t>
      </w:r>
      <w:r w:rsidRPr="00360AEC">
        <w:rPr>
          <w:sz w:val="28"/>
          <w:szCs w:val="28"/>
        </w:rPr>
        <w:t xml:space="preserve"> выписки) из единого государственного реестра юридических лиц (единого государственного реестра индивидуальных предпринимателей).</w:t>
      </w:r>
    </w:p>
    <w:p w:rsidR="0061075D" w:rsidRPr="00360AEC" w:rsidRDefault="0061075D" w:rsidP="00360AEC">
      <w:pPr>
        <w:ind w:firstLine="720"/>
        <w:jc w:val="both"/>
        <w:rPr>
          <w:sz w:val="28"/>
          <w:szCs w:val="28"/>
        </w:rPr>
      </w:pPr>
    </w:p>
    <w:p w:rsidR="00DD3DAE" w:rsidRPr="00360AEC" w:rsidRDefault="00A846D2" w:rsidP="00360AEC">
      <w:pPr>
        <w:ind w:firstLine="720"/>
        <w:jc w:val="both"/>
        <w:rPr>
          <w:sz w:val="28"/>
          <w:szCs w:val="28"/>
        </w:rPr>
      </w:pPr>
      <w:r w:rsidRPr="00360AEC">
        <w:rPr>
          <w:b/>
          <w:sz w:val="28"/>
          <w:szCs w:val="28"/>
        </w:rPr>
        <w:t>9.1</w:t>
      </w:r>
      <w:r w:rsidR="0061075D" w:rsidRPr="00360AEC">
        <w:rPr>
          <w:b/>
          <w:sz w:val="28"/>
          <w:szCs w:val="28"/>
        </w:rPr>
        <w:t>.</w:t>
      </w:r>
      <w:r w:rsidR="004626AC" w:rsidRPr="00360AEC">
        <w:rPr>
          <w:sz w:val="28"/>
          <w:szCs w:val="28"/>
        </w:rPr>
        <w:tab/>
      </w:r>
      <w:r w:rsidR="0061075D" w:rsidRPr="00360AEC">
        <w:rPr>
          <w:sz w:val="28"/>
          <w:szCs w:val="28"/>
        </w:rPr>
        <w:t xml:space="preserve">Дата </w:t>
      </w:r>
      <w:r w:rsidR="001335B8" w:rsidRPr="00360AEC">
        <w:rPr>
          <w:sz w:val="28"/>
          <w:szCs w:val="28"/>
        </w:rPr>
        <w:t xml:space="preserve">и время </w:t>
      </w:r>
      <w:r w:rsidR="0061075D" w:rsidRPr="00360AEC">
        <w:rPr>
          <w:sz w:val="28"/>
          <w:szCs w:val="28"/>
        </w:rPr>
        <w:t xml:space="preserve">начала срока подачи заявок на участие в аукционе </w:t>
      </w:r>
      <w:r w:rsidR="001335B8" w:rsidRPr="00360AEC">
        <w:rPr>
          <w:sz w:val="28"/>
          <w:szCs w:val="28"/>
        </w:rPr>
        <w:t xml:space="preserve">- </w:t>
      </w:r>
      <w:r w:rsidR="00360AEC">
        <w:rPr>
          <w:color w:val="FF0000"/>
          <w:sz w:val="28"/>
          <w:szCs w:val="28"/>
          <w:u w:val="single"/>
        </w:rPr>
        <w:t>2</w:t>
      </w:r>
      <w:r w:rsidR="00356D14">
        <w:rPr>
          <w:color w:val="FF0000"/>
          <w:sz w:val="28"/>
          <w:szCs w:val="28"/>
          <w:u w:val="single"/>
        </w:rPr>
        <w:t>6</w:t>
      </w:r>
      <w:r w:rsidR="00360AEC">
        <w:rPr>
          <w:color w:val="FF0000"/>
          <w:sz w:val="28"/>
          <w:szCs w:val="28"/>
          <w:u w:val="single"/>
        </w:rPr>
        <w:t>.11.2020</w:t>
      </w:r>
      <w:r w:rsidR="00B90494">
        <w:rPr>
          <w:color w:val="FF0000"/>
          <w:sz w:val="28"/>
          <w:szCs w:val="28"/>
          <w:u w:val="single"/>
        </w:rPr>
        <w:t xml:space="preserve"> </w:t>
      </w:r>
      <w:r w:rsidR="00701778">
        <w:rPr>
          <w:color w:val="FF0000"/>
          <w:sz w:val="28"/>
          <w:szCs w:val="28"/>
          <w:u w:val="single"/>
        </w:rPr>
        <w:t xml:space="preserve"> </w:t>
      </w:r>
      <w:r w:rsidR="007A17BB" w:rsidRPr="00360AEC">
        <w:rPr>
          <w:color w:val="FF0000"/>
          <w:sz w:val="28"/>
          <w:szCs w:val="28"/>
          <w:u w:val="single"/>
        </w:rPr>
        <w:t>9:</w:t>
      </w:r>
      <w:r w:rsidR="0061075D" w:rsidRPr="00360AEC">
        <w:rPr>
          <w:color w:val="FF0000"/>
          <w:sz w:val="28"/>
          <w:szCs w:val="28"/>
          <w:u w:val="single"/>
        </w:rPr>
        <w:t>00</w:t>
      </w:r>
      <w:r w:rsidR="00776139" w:rsidRPr="00360AEC">
        <w:rPr>
          <w:color w:val="FF0000"/>
          <w:sz w:val="28"/>
          <w:szCs w:val="28"/>
          <w:u w:val="single"/>
        </w:rPr>
        <w:t xml:space="preserve"> час</w:t>
      </w:r>
      <w:r w:rsidR="0061075D" w:rsidRPr="00360AEC">
        <w:rPr>
          <w:sz w:val="28"/>
          <w:szCs w:val="28"/>
        </w:rPr>
        <w:t>, дата</w:t>
      </w:r>
      <w:r w:rsidR="001335B8" w:rsidRPr="00360AEC">
        <w:rPr>
          <w:sz w:val="28"/>
          <w:szCs w:val="28"/>
        </w:rPr>
        <w:t xml:space="preserve"> и время</w:t>
      </w:r>
      <w:r w:rsidR="0061075D" w:rsidRPr="00360AEC">
        <w:rPr>
          <w:sz w:val="28"/>
          <w:szCs w:val="28"/>
        </w:rPr>
        <w:t xml:space="preserve"> окончания срока подачи заявок </w:t>
      </w:r>
      <w:r w:rsidR="001335B8" w:rsidRPr="00360AEC">
        <w:rPr>
          <w:sz w:val="28"/>
          <w:szCs w:val="28"/>
        </w:rPr>
        <w:t xml:space="preserve">- </w:t>
      </w:r>
      <w:r w:rsidR="00360AEC">
        <w:rPr>
          <w:color w:val="FF0000"/>
          <w:sz w:val="28"/>
          <w:szCs w:val="28"/>
          <w:u w:val="single"/>
        </w:rPr>
        <w:t>29.12.2020</w:t>
      </w:r>
      <w:r w:rsidR="002142A9" w:rsidRPr="00360AEC">
        <w:rPr>
          <w:color w:val="FF0000"/>
          <w:sz w:val="28"/>
          <w:szCs w:val="28"/>
          <w:u w:val="single"/>
        </w:rPr>
        <w:t xml:space="preserve"> 1</w:t>
      </w:r>
      <w:r w:rsidR="00701778">
        <w:rPr>
          <w:color w:val="FF0000"/>
          <w:sz w:val="28"/>
          <w:szCs w:val="28"/>
          <w:u w:val="single"/>
        </w:rPr>
        <w:t>5</w:t>
      </w:r>
      <w:r w:rsidR="007A17BB" w:rsidRPr="00360AEC">
        <w:rPr>
          <w:color w:val="FF0000"/>
          <w:sz w:val="28"/>
          <w:szCs w:val="28"/>
          <w:u w:val="single"/>
        </w:rPr>
        <w:t>:00</w:t>
      </w:r>
      <w:r w:rsidR="00776139" w:rsidRPr="00360AEC">
        <w:rPr>
          <w:color w:val="FF0000"/>
          <w:sz w:val="28"/>
          <w:szCs w:val="28"/>
          <w:u w:val="single"/>
        </w:rPr>
        <w:t xml:space="preserve"> час</w:t>
      </w:r>
      <w:r w:rsidR="0061075D" w:rsidRPr="00360AEC">
        <w:rPr>
          <w:color w:val="FF0000"/>
          <w:sz w:val="28"/>
          <w:szCs w:val="28"/>
        </w:rPr>
        <w:t>.</w:t>
      </w:r>
    </w:p>
    <w:p w:rsidR="0061075D" w:rsidRPr="001335B8" w:rsidRDefault="004626AC" w:rsidP="00360AEC">
      <w:pPr>
        <w:ind w:firstLine="720"/>
        <w:jc w:val="both"/>
        <w:rPr>
          <w:sz w:val="26"/>
          <w:szCs w:val="26"/>
        </w:rPr>
      </w:pPr>
      <w:r>
        <w:rPr>
          <w:b/>
          <w:sz w:val="26"/>
          <w:szCs w:val="26"/>
        </w:rPr>
        <w:t>10.</w:t>
      </w:r>
      <w:r>
        <w:rPr>
          <w:b/>
          <w:sz w:val="26"/>
          <w:szCs w:val="26"/>
        </w:rPr>
        <w:tab/>
      </w:r>
      <w:r w:rsidR="001C73D3" w:rsidRPr="001335B8">
        <w:rPr>
          <w:sz w:val="26"/>
          <w:szCs w:val="26"/>
        </w:rPr>
        <w:t>Сведения о размере задатка, поря</w:t>
      </w:r>
      <w:r w:rsidR="00E000F4" w:rsidRPr="001335B8">
        <w:rPr>
          <w:sz w:val="26"/>
          <w:szCs w:val="26"/>
        </w:rPr>
        <w:t xml:space="preserve">дка его внесения и возврата им </w:t>
      </w:r>
      <w:r w:rsidR="001C73D3" w:rsidRPr="001335B8">
        <w:rPr>
          <w:sz w:val="26"/>
          <w:szCs w:val="26"/>
        </w:rPr>
        <w:t>задатка:</w:t>
      </w:r>
    </w:p>
    <w:p w:rsidR="00E000F4" w:rsidRPr="00A1137B" w:rsidRDefault="004626AC" w:rsidP="00360AEC">
      <w:pPr>
        <w:ind w:firstLine="720"/>
        <w:jc w:val="both"/>
        <w:rPr>
          <w:sz w:val="26"/>
          <w:szCs w:val="26"/>
        </w:rPr>
      </w:pPr>
      <w:r w:rsidRPr="004626AC">
        <w:rPr>
          <w:b/>
          <w:sz w:val="26"/>
          <w:szCs w:val="26"/>
        </w:rPr>
        <w:t>10.1.</w:t>
      </w:r>
      <w:r>
        <w:rPr>
          <w:sz w:val="26"/>
          <w:szCs w:val="26"/>
        </w:rPr>
        <w:tab/>
      </w:r>
      <w:r w:rsidR="00E000F4" w:rsidRPr="00A1137B">
        <w:rPr>
          <w:sz w:val="26"/>
          <w:szCs w:val="26"/>
        </w:rPr>
        <w:t xml:space="preserve">Задаток в размере: </w:t>
      </w:r>
    </w:p>
    <w:p w:rsidR="00FB4BC4" w:rsidRPr="00406898" w:rsidRDefault="00FB4BC4" w:rsidP="00360AEC">
      <w:pPr>
        <w:ind w:firstLine="720"/>
        <w:jc w:val="both"/>
        <w:rPr>
          <w:rFonts w:ascii="Calibri" w:hAnsi="Calibri"/>
          <w:b/>
          <w:bCs/>
          <w:color w:val="000000"/>
          <w:sz w:val="26"/>
          <w:szCs w:val="26"/>
          <w:u w:val="single"/>
        </w:rPr>
      </w:pPr>
      <w:r w:rsidRPr="007A17BB">
        <w:rPr>
          <w:sz w:val="28"/>
          <w:szCs w:val="28"/>
        </w:rPr>
        <w:lastRenderedPageBreak/>
        <w:t>Лот № 1 –</w:t>
      </w:r>
      <w:r w:rsidR="002D57E6" w:rsidRPr="002F28A1">
        <w:rPr>
          <w:b/>
          <w:bCs/>
          <w:i/>
          <w:sz w:val="28"/>
          <w:szCs w:val="28"/>
        </w:rPr>
        <w:t>458 902,5</w:t>
      </w:r>
      <w:r w:rsidR="002D57E6" w:rsidRPr="002F28A1">
        <w:rPr>
          <w:b/>
          <w:i/>
          <w:sz w:val="28"/>
          <w:szCs w:val="28"/>
        </w:rPr>
        <w:t xml:space="preserve"> (четыреста пятьдесят восемь тысяч девятьсот два и пять десятых)</w:t>
      </w:r>
      <w:r w:rsidR="002D57E6" w:rsidRPr="002F28A1">
        <w:rPr>
          <w:sz w:val="28"/>
          <w:szCs w:val="28"/>
        </w:rPr>
        <w:t>руб.</w:t>
      </w:r>
      <w:r w:rsidR="00406898" w:rsidRPr="00BA45DE">
        <w:rPr>
          <w:sz w:val="26"/>
          <w:szCs w:val="26"/>
        </w:rPr>
        <w:t>(100% от начальной цены аукциона);</w:t>
      </w:r>
    </w:p>
    <w:p w:rsidR="00FB4BC4" w:rsidRPr="00406898" w:rsidRDefault="00FB4BC4" w:rsidP="00360AEC">
      <w:pPr>
        <w:autoSpaceDE w:val="0"/>
        <w:autoSpaceDN w:val="0"/>
        <w:adjustRightInd w:val="0"/>
        <w:ind w:firstLine="720"/>
        <w:jc w:val="both"/>
        <w:rPr>
          <w:sz w:val="26"/>
          <w:szCs w:val="26"/>
        </w:rPr>
      </w:pPr>
      <w:r w:rsidRPr="007A17BB">
        <w:rPr>
          <w:sz w:val="28"/>
          <w:szCs w:val="28"/>
        </w:rPr>
        <w:t>Лот № 2 –</w:t>
      </w:r>
      <w:r w:rsidR="002D57E6" w:rsidRPr="002F28A1">
        <w:rPr>
          <w:b/>
          <w:bCs/>
          <w:i/>
          <w:sz w:val="28"/>
          <w:szCs w:val="28"/>
        </w:rPr>
        <w:t>390 921,0</w:t>
      </w:r>
      <w:r w:rsidR="002D57E6" w:rsidRPr="002F28A1">
        <w:rPr>
          <w:b/>
          <w:i/>
          <w:sz w:val="28"/>
          <w:szCs w:val="28"/>
        </w:rPr>
        <w:t xml:space="preserve"> (триста девяносто тысяч девятьсот двадцать один)</w:t>
      </w:r>
      <w:r w:rsidR="002D57E6" w:rsidRPr="002F28A1">
        <w:rPr>
          <w:sz w:val="28"/>
          <w:szCs w:val="28"/>
        </w:rPr>
        <w:t>руб.</w:t>
      </w:r>
      <w:r w:rsidR="00406898" w:rsidRPr="00BA45DE">
        <w:rPr>
          <w:sz w:val="26"/>
          <w:szCs w:val="26"/>
        </w:rPr>
        <w:t xml:space="preserve"> (100% от начальной цены аукциона);</w:t>
      </w:r>
    </w:p>
    <w:p w:rsidR="00FB4BC4" w:rsidRDefault="00FB4BC4" w:rsidP="00360AEC">
      <w:pPr>
        <w:ind w:firstLine="720"/>
        <w:jc w:val="both"/>
        <w:rPr>
          <w:sz w:val="26"/>
          <w:szCs w:val="26"/>
        </w:rPr>
      </w:pPr>
      <w:r>
        <w:rPr>
          <w:sz w:val="28"/>
          <w:szCs w:val="28"/>
        </w:rPr>
        <w:t>Лот № 3</w:t>
      </w:r>
      <w:r w:rsidRPr="007A17BB">
        <w:rPr>
          <w:sz w:val="28"/>
          <w:szCs w:val="28"/>
        </w:rPr>
        <w:t xml:space="preserve"> –</w:t>
      </w:r>
      <w:r w:rsidR="002D57E6" w:rsidRPr="002D5A93">
        <w:rPr>
          <w:b/>
          <w:bCs/>
          <w:i/>
          <w:sz w:val="28"/>
          <w:szCs w:val="28"/>
        </w:rPr>
        <w:t>432 886,0</w:t>
      </w:r>
      <w:r w:rsidR="002D57E6" w:rsidRPr="002D5A93">
        <w:rPr>
          <w:b/>
          <w:i/>
          <w:sz w:val="28"/>
          <w:szCs w:val="28"/>
        </w:rPr>
        <w:t xml:space="preserve"> (четыреста тридцать две тысячи восемьсот восемьдесят шесть   тысяч)</w:t>
      </w:r>
      <w:r w:rsidR="002D57E6" w:rsidRPr="002D5A93">
        <w:rPr>
          <w:sz w:val="28"/>
          <w:szCs w:val="28"/>
        </w:rPr>
        <w:t>руб.</w:t>
      </w:r>
      <w:r w:rsidR="00406898" w:rsidRPr="00BA45DE">
        <w:rPr>
          <w:sz w:val="26"/>
          <w:szCs w:val="26"/>
        </w:rPr>
        <w:t>(100% от начальной цены аукциона)</w:t>
      </w:r>
    </w:p>
    <w:p w:rsidR="00701778" w:rsidRDefault="00701778" w:rsidP="00701778">
      <w:pPr>
        <w:ind w:firstLine="720"/>
        <w:jc w:val="both"/>
        <w:rPr>
          <w:sz w:val="26"/>
          <w:szCs w:val="26"/>
        </w:rPr>
      </w:pPr>
      <w:r>
        <w:rPr>
          <w:sz w:val="28"/>
          <w:szCs w:val="28"/>
        </w:rPr>
        <w:t>Лот № 4</w:t>
      </w:r>
      <w:r w:rsidRPr="007A17BB">
        <w:rPr>
          <w:sz w:val="28"/>
          <w:szCs w:val="28"/>
        </w:rPr>
        <w:t xml:space="preserve"> –</w:t>
      </w:r>
      <w:r>
        <w:rPr>
          <w:b/>
          <w:bCs/>
          <w:i/>
          <w:sz w:val="28"/>
          <w:szCs w:val="28"/>
        </w:rPr>
        <w:t>496</w:t>
      </w:r>
      <w:r w:rsidRPr="002D5A93">
        <w:rPr>
          <w:b/>
          <w:bCs/>
          <w:i/>
          <w:sz w:val="28"/>
          <w:szCs w:val="28"/>
        </w:rPr>
        <w:t xml:space="preserve"> </w:t>
      </w:r>
      <w:r>
        <w:rPr>
          <w:b/>
          <w:bCs/>
          <w:i/>
          <w:sz w:val="28"/>
          <w:szCs w:val="28"/>
        </w:rPr>
        <w:t>940</w:t>
      </w:r>
      <w:r w:rsidRPr="002D5A93">
        <w:rPr>
          <w:b/>
          <w:bCs/>
          <w:i/>
          <w:sz w:val="28"/>
          <w:szCs w:val="28"/>
        </w:rPr>
        <w:t>,0</w:t>
      </w:r>
      <w:r w:rsidRPr="002D5A93">
        <w:rPr>
          <w:b/>
          <w:i/>
          <w:sz w:val="28"/>
          <w:szCs w:val="28"/>
        </w:rPr>
        <w:t xml:space="preserve"> (четыреста  де</w:t>
      </w:r>
      <w:r>
        <w:rPr>
          <w:b/>
          <w:i/>
          <w:sz w:val="28"/>
          <w:szCs w:val="28"/>
        </w:rPr>
        <w:t>вяноста шесть</w:t>
      </w:r>
      <w:r w:rsidRPr="002D5A93">
        <w:rPr>
          <w:b/>
          <w:i/>
          <w:sz w:val="28"/>
          <w:szCs w:val="28"/>
        </w:rPr>
        <w:t xml:space="preserve"> тысяч </w:t>
      </w:r>
      <w:r>
        <w:rPr>
          <w:b/>
          <w:i/>
          <w:sz w:val="28"/>
          <w:szCs w:val="28"/>
        </w:rPr>
        <w:t>девять</w:t>
      </w:r>
      <w:r w:rsidRPr="002D5A93">
        <w:rPr>
          <w:b/>
          <w:i/>
          <w:sz w:val="28"/>
          <w:szCs w:val="28"/>
        </w:rPr>
        <w:t xml:space="preserve">сот </w:t>
      </w:r>
      <w:r>
        <w:rPr>
          <w:b/>
          <w:i/>
          <w:sz w:val="28"/>
          <w:szCs w:val="28"/>
        </w:rPr>
        <w:t>сорок</w:t>
      </w:r>
      <w:r w:rsidRPr="002D5A93">
        <w:rPr>
          <w:b/>
          <w:i/>
          <w:sz w:val="28"/>
          <w:szCs w:val="28"/>
        </w:rPr>
        <w:t>)</w:t>
      </w:r>
      <w:r>
        <w:rPr>
          <w:b/>
          <w:i/>
          <w:sz w:val="28"/>
          <w:szCs w:val="28"/>
        </w:rPr>
        <w:t xml:space="preserve"> </w:t>
      </w:r>
      <w:r w:rsidRPr="002D5A93">
        <w:rPr>
          <w:sz w:val="28"/>
          <w:szCs w:val="28"/>
        </w:rPr>
        <w:t>руб.</w:t>
      </w:r>
      <w:r w:rsidRPr="00BA45DE">
        <w:rPr>
          <w:sz w:val="26"/>
          <w:szCs w:val="26"/>
        </w:rPr>
        <w:t>(100% от начальной цены аукциона)</w:t>
      </w:r>
    </w:p>
    <w:p w:rsidR="00966A58" w:rsidRPr="00966A58" w:rsidRDefault="00966A58" w:rsidP="00360AEC">
      <w:pPr>
        <w:ind w:firstLine="720"/>
        <w:jc w:val="both"/>
        <w:rPr>
          <w:sz w:val="26"/>
          <w:szCs w:val="26"/>
        </w:rPr>
      </w:pPr>
    </w:p>
    <w:p w:rsidR="00E000F4" w:rsidRPr="00F23401" w:rsidRDefault="004626AC" w:rsidP="00360AEC">
      <w:pPr>
        <w:ind w:firstLine="720"/>
        <w:jc w:val="both"/>
        <w:rPr>
          <w:sz w:val="26"/>
          <w:szCs w:val="26"/>
        </w:rPr>
      </w:pPr>
      <w:r w:rsidRPr="004626AC">
        <w:rPr>
          <w:b/>
          <w:sz w:val="26"/>
          <w:szCs w:val="26"/>
        </w:rPr>
        <w:t>10.2.</w:t>
      </w:r>
      <w:r>
        <w:rPr>
          <w:sz w:val="26"/>
          <w:szCs w:val="26"/>
        </w:rPr>
        <w:tab/>
      </w:r>
      <w:r w:rsidR="00E000F4" w:rsidRPr="00F23401">
        <w:rPr>
          <w:sz w:val="26"/>
          <w:szCs w:val="26"/>
        </w:rPr>
        <w:t xml:space="preserve">Задаток должен поступить на счет организатора аукциона до дня окончания срока подачи заявки </w:t>
      </w:r>
      <w:r w:rsidR="00E000F4" w:rsidRPr="00142831">
        <w:rPr>
          <w:sz w:val="26"/>
          <w:szCs w:val="26"/>
        </w:rPr>
        <w:t xml:space="preserve">– </w:t>
      </w:r>
      <w:r w:rsidR="00E000F4" w:rsidRPr="00406898">
        <w:rPr>
          <w:color w:val="FF0000"/>
          <w:sz w:val="26"/>
          <w:szCs w:val="26"/>
          <w:u w:val="single"/>
        </w:rPr>
        <w:t>до</w:t>
      </w:r>
      <w:r w:rsidR="002D57E6">
        <w:rPr>
          <w:color w:val="FF0000"/>
          <w:sz w:val="26"/>
          <w:szCs w:val="26"/>
          <w:u w:val="single"/>
        </w:rPr>
        <w:t xml:space="preserve"> 29.12.2020</w:t>
      </w:r>
      <w:r w:rsidR="0014417D" w:rsidRPr="00406898">
        <w:rPr>
          <w:color w:val="FF0000"/>
          <w:sz w:val="26"/>
          <w:szCs w:val="26"/>
          <w:u w:val="single"/>
        </w:rPr>
        <w:t>;</w:t>
      </w:r>
    </w:p>
    <w:p w:rsidR="00E000F4" w:rsidRPr="004B7846" w:rsidRDefault="00E000F4" w:rsidP="00BA45DE">
      <w:pPr>
        <w:ind w:firstLine="720"/>
        <w:jc w:val="both"/>
        <w:rPr>
          <w:sz w:val="26"/>
          <w:szCs w:val="26"/>
        </w:rPr>
      </w:pPr>
      <w:r w:rsidRPr="004B7846">
        <w:rPr>
          <w:sz w:val="26"/>
          <w:szCs w:val="26"/>
        </w:rPr>
        <w:t>Если сумма задатка не была зачислена на счет организатора аукциона до окончания срока подачи заявок, согласно банковской выписке организатора аукциона, заявитель к участию в аукционе не допускается.</w:t>
      </w:r>
    </w:p>
    <w:p w:rsidR="00E000F4" w:rsidRPr="00985DA3" w:rsidRDefault="00E000F4" w:rsidP="00BA45DE">
      <w:pPr>
        <w:ind w:firstLine="720"/>
        <w:jc w:val="both"/>
        <w:rPr>
          <w:sz w:val="26"/>
          <w:szCs w:val="26"/>
        </w:rPr>
      </w:pPr>
      <w:r w:rsidRPr="001335B8">
        <w:rPr>
          <w:sz w:val="26"/>
          <w:szCs w:val="26"/>
        </w:rPr>
        <w:t>Возврат задатков</w:t>
      </w:r>
      <w:r w:rsidRPr="00985DA3">
        <w:rPr>
          <w:sz w:val="26"/>
          <w:szCs w:val="26"/>
        </w:rPr>
        <w:t xml:space="preserve"> осуществляется по реквизитам, указанным в заявке на участие в аукционе</w:t>
      </w:r>
      <w:r w:rsidR="004B7846">
        <w:rPr>
          <w:sz w:val="26"/>
          <w:szCs w:val="26"/>
        </w:rPr>
        <w:t>,</w:t>
      </w:r>
      <w:r w:rsidRPr="00985DA3">
        <w:rPr>
          <w:sz w:val="26"/>
          <w:szCs w:val="26"/>
        </w:rPr>
        <w:t xml:space="preserve"> в случаях и порядке, установленных Лесным кодексом Российской Федерации</w:t>
      </w:r>
      <w:r w:rsidR="005A37EE">
        <w:rPr>
          <w:sz w:val="26"/>
          <w:szCs w:val="26"/>
        </w:rPr>
        <w:t>.</w:t>
      </w:r>
    </w:p>
    <w:p w:rsidR="004F566A" w:rsidRPr="00EB01F6" w:rsidRDefault="00E000F4" w:rsidP="00EB01F6">
      <w:pPr>
        <w:ind w:firstLine="720"/>
        <w:jc w:val="both"/>
        <w:rPr>
          <w:sz w:val="26"/>
          <w:szCs w:val="26"/>
        </w:rPr>
      </w:pPr>
      <w:r w:rsidRPr="00985DA3">
        <w:rPr>
          <w:sz w:val="26"/>
          <w:szCs w:val="26"/>
        </w:rPr>
        <w:t xml:space="preserve">Задаток, внесенный Заявителем, признанным </w:t>
      </w:r>
      <w:r w:rsidR="00BA45DE">
        <w:rPr>
          <w:sz w:val="26"/>
          <w:szCs w:val="26"/>
        </w:rPr>
        <w:t>победителем</w:t>
      </w:r>
      <w:r w:rsidRPr="00985DA3">
        <w:rPr>
          <w:sz w:val="26"/>
          <w:szCs w:val="26"/>
        </w:rPr>
        <w:t xml:space="preserve"> или единственным участником аукциона (в случае</w:t>
      </w:r>
      <w:r w:rsidR="004B7846">
        <w:rPr>
          <w:sz w:val="26"/>
          <w:szCs w:val="26"/>
        </w:rPr>
        <w:t>,</w:t>
      </w:r>
      <w:r w:rsidRPr="00985DA3">
        <w:rPr>
          <w:sz w:val="26"/>
          <w:szCs w:val="26"/>
        </w:rPr>
        <w:t xml:space="preserve"> если аукцион признан несостоявшимся по причине участия в нем менее двух участников)</w:t>
      </w:r>
      <w:r w:rsidR="004B7846">
        <w:rPr>
          <w:sz w:val="26"/>
          <w:szCs w:val="26"/>
        </w:rPr>
        <w:t>,</w:t>
      </w:r>
      <w:r w:rsidRPr="00985DA3">
        <w:rPr>
          <w:sz w:val="26"/>
          <w:szCs w:val="26"/>
        </w:rPr>
        <w:t xml:space="preserve"> засчитывается в счет </w:t>
      </w:r>
      <w:r w:rsidR="00BA45DE">
        <w:rPr>
          <w:sz w:val="26"/>
          <w:szCs w:val="26"/>
        </w:rPr>
        <w:t xml:space="preserve">арендной </w:t>
      </w:r>
      <w:r w:rsidRPr="00985DA3">
        <w:rPr>
          <w:sz w:val="26"/>
          <w:szCs w:val="26"/>
        </w:rPr>
        <w:t>платы</w:t>
      </w:r>
      <w:r w:rsidR="00EB01F6">
        <w:rPr>
          <w:sz w:val="26"/>
          <w:szCs w:val="26"/>
        </w:rPr>
        <w:t xml:space="preserve"> по договору аренды лесного участка.  </w:t>
      </w:r>
    </w:p>
    <w:p w:rsidR="00E000F4" w:rsidRPr="00E000F4" w:rsidRDefault="004B7846" w:rsidP="00B359E0">
      <w:pPr>
        <w:spacing w:line="360" w:lineRule="auto"/>
        <w:ind w:firstLine="720"/>
        <w:jc w:val="both"/>
        <w:rPr>
          <w:b/>
          <w:sz w:val="26"/>
          <w:szCs w:val="26"/>
        </w:rPr>
      </w:pPr>
      <w:r>
        <w:rPr>
          <w:b/>
          <w:sz w:val="26"/>
          <w:szCs w:val="26"/>
        </w:rPr>
        <w:t>3)</w:t>
      </w:r>
      <w:r>
        <w:rPr>
          <w:b/>
          <w:sz w:val="26"/>
          <w:szCs w:val="26"/>
        </w:rPr>
        <w:tab/>
      </w:r>
      <w:r w:rsidR="00E000F4" w:rsidRPr="00E000F4">
        <w:rPr>
          <w:b/>
          <w:sz w:val="26"/>
          <w:szCs w:val="26"/>
        </w:rPr>
        <w:t xml:space="preserve">Банковские реквизиты для перечисления задатка: </w:t>
      </w:r>
    </w:p>
    <w:p w:rsidR="00E000F4" w:rsidRPr="00985DA3" w:rsidRDefault="00E000F4" w:rsidP="00B359E0">
      <w:pPr>
        <w:spacing w:line="360" w:lineRule="auto"/>
        <w:ind w:firstLine="720"/>
        <w:jc w:val="both"/>
        <w:rPr>
          <w:b/>
          <w:sz w:val="26"/>
          <w:szCs w:val="26"/>
        </w:rPr>
      </w:pPr>
      <w:r w:rsidRPr="00985DA3">
        <w:rPr>
          <w:sz w:val="26"/>
          <w:szCs w:val="26"/>
        </w:rPr>
        <w:t>Задаток перечисляется на счет платежным поручением по следующим реквизитам:</w:t>
      </w:r>
    </w:p>
    <w:p w:rsidR="00356D14" w:rsidRDefault="00356D14" w:rsidP="00356D14">
      <w:pPr>
        <w:rPr>
          <w:color w:val="FF0000"/>
          <w:sz w:val="28"/>
          <w:szCs w:val="28"/>
        </w:rPr>
      </w:pPr>
      <w:r>
        <w:rPr>
          <w:color w:val="FF0000"/>
          <w:sz w:val="28"/>
          <w:szCs w:val="28"/>
        </w:rPr>
        <w:t>ИНН 0608054497, КПП 0608</w:t>
      </w:r>
      <w:r w:rsidRPr="00284F07">
        <w:rPr>
          <w:color w:val="FF0000"/>
          <w:sz w:val="28"/>
          <w:szCs w:val="28"/>
        </w:rPr>
        <w:t>01001</w:t>
      </w:r>
      <w:r>
        <w:rPr>
          <w:color w:val="FF0000"/>
          <w:sz w:val="28"/>
          <w:szCs w:val="28"/>
        </w:rPr>
        <w:t>,</w:t>
      </w:r>
    </w:p>
    <w:p w:rsidR="00356D14" w:rsidRDefault="00356D14" w:rsidP="00356D14">
      <w:pPr>
        <w:rPr>
          <w:color w:val="FF0000"/>
          <w:sz w:val="28"/>
          <w:szCs w:val="28"/>
        </w:rPr>
      </w:pPr>
      <w:r>
        <w:rPr>
          <w:color w:val="FF0000"/>
          <w:sz w:val="28"/>
          <w:szCs w:val="28"/>
        </w:rPr>
        <w:t>ОКТМО 267</w:t>
      </w:r>
      <w:r w:rsidRPr="00284F07">
        <w:rPr>
          <w:color w:val="FF0000"/>
          <w:sz w:val="28"/>
          <w:szCs w:val="28"/>
        </w:rPr>
        <w:t>0</w:t>
      </w:r>
      <w:r>
        <w:rPr>
          <w:color w:val="FF0000"/>
          <w:sz w:val="28"/>
          <w:szCs w:val="28"/>
        </w:rPr>
        <w:t>1000, КБК 0,</w:t>
      </w:r>
    </w:p>
    <w:p w:rsidR="00356D14" w:rsidRDefault="00356D14" w:rsidP="00356D14">
      <w:pPr>
        <w:rPr>
          <w:color w:val="FF0000"/>
          <w:sz w:val="28"/>
          <w:szCs w:val="28"/>
        </w:rPr>
      </w:pPr>
      <w:r>
        <w:rPr>
          <w:color w:val="FF0000"/>
          <w:sz w:val="28"/>
          <w:szCs w:val="28"/>
        </w:rPr>
        <w:t xml:space="preserve"> </w:t>
      </w:r>
      <w:r w:rsidRPr="00284F07">
        <w:rPr>
          <w:color w:val="FF0000"/>
          <w:sz w:val="28"/>
          <w:szCs w:val="28"/>
        </w:rPr>
        <w:t>БИК 042618001</w:t>
      </w:r>
      <w:r>
        <w:rPr>
          <w:color w:val="FF0000"/>
          <w:sz w:val="28"/>
          <w:szCs w:val="28"/>
        </w:rPr>
        <w:t xml:space="preserve">,  </w:t>
      </w:r>
    </w:p>
    <w:p w:rsidR="00356D14" w:rsidRDefault="00356D14" w:rsidP="00356D14">
      <w:pPr>
        <w:rPr>
          <w:color w:val="FF0000"/>
          <w:sz w:val="28"/>
          <w:szCs w:val="28"/>
        </w:rPr>
      </w:pPr>
      <w:r>
        <w:rPr>
          <w:color w:val="FF0000"/>
          <w:sz w:val="28"/>
          <w:szCs w:val="28"/>
        </w:rPr>
        <w:t>л/счёт 05142</w:t>
      </w:r>
      <w:r>
        <w:rPr>
          <w:color w:val="FF0000"/>
          <w:sz w:val="28"/>
          <w:szCs w:val="28"/>
          <w:lang w:val="en-US"/>
        </w:rPr>
        <w:t>D</w:t>
      </w:r>
      <w:r>
        <w:rPr>
          <w:color w:val="FF0000"/>
          <w:sz w:val="28"/>
          <w:szCs w:val="28"/>
        </w:rPr>
        <w:t>0030</w:t>
      </w:r>
      <w:r w:rsidRPr="00284F07">
        <w:rPr>
          <w:color w:val="FF0000"/>
          <w:sz w:val="28"/>
          <w:szCs w:val="28"/>
        </w:rPr>
        <w:t>0</w:t>
      </w:r>
      <w:r>
        <w:rPr>
          <w:color w:val="FF0000"/>
          <w:sz w:val="28"/>
          <w:szCs w:val="28"/>
        </w:rPr>
        <w:t xml:space="preserve"> в УФК </w:t>
      </w:r>
    </w:p>
    <w:p w:rsidR="00356D14" w:rsidRDefault="00356D14" w:rsidP="00356D14">
      <w:pPr>
        <w:rPr>
          <w:color w:val="FF0000"/>
          <w:sz w:val="28"/>
          <w:szCs w:val="28"/>
        </w:rPr>
      </w:pPr>
      <w:r>
        <w:rPr>
          <w:color w:val="FF0000"/>
          <w:sz w:val="28"/>
          <w:szCs w:val="28"/>
        </w:rPr>
        <w:t xml:space="preserve">по Республике Ингушетия; </w:t>
      </w:r>
    </w:p>
    <w:p w:rsidR="00356D14" w:rsidRPr="009253D5" w:rsidRDefault="00356D14" w:rsidP="00356D14">
      <w:pPr>
        <w:rPr>
          <w:color w:val="FF0000"/>
          <w:sz w:val="28"/>
          <w:szCs w:val="28"/>
        </w:rPr>
      </w:pPr>
      <w:r>
        <w:rPr>
          <w:color w:val="FF0000"/>
          <w:sz w:val="28"/>
          <w:szCs w:val="28"/>
        </w:rPr>
        <w:t>р/с 40302810426182000002</w:t>
      </w:r>
    </w:p>
    <w:p w:rsidR="00356D14" w:rsidRDefault="00356D14" w:rsidP="00356D14">
      <w:pPr>
        <w:rPr>
          <w:color w:val="FF0000"/>
          <w:sz w:val="28"/>
          <w:szCs w:val="28"/>
        </w:rPr>
      </w:pPr>
      <w:r>
        <w:rPr>
          <w:color w:val="FF0000"/>
          <w:sz w:val="28"/>
          <w:szCs w:val="28"/>
        </w:rPr>
        <w:t xml:space="preserve">ГРКЦ ГУ Банка России по </w:t>
      </w:r>
    </w:p>
    <w:p w:rsidR="00356D14" w:rsidRDefault="00356D14" w:rsidP="00356D14">
      <w:pPr>
        <w:rPr>
          <w:color w:val="FF0000"/>
          <w:sz w:val="28"/>
          <w:szCs w:val="28"/>
        </w:rPr>
      </w:pPr>
      <w:r>
        <w:rPr>
          <w:color w:val="FF0000"/>
          <w:sz w:val="28"/>
          <w:szCs w:val="28"/>
        </w:rPr>
        <w:t>Республике Ингушетия,</w:t>
      </w:r>
    </w:p>
    <w:p w:rsidR="00356D14" w:rsidRDefault="00356D14" w:rsidP="00356D14">
      <w:pPr>
        <w:rPr>
          <w:color w:val="FF0000"/>
          <w:sz w:val="28"/>
          <w:szCs w:val="28"/>
        </w:rPr>
      </w:pPr>
      <w:r>
        <w:rPr>
          <w:color w:val="FF0000"/>
          <w:sz w:val="28"/>
          <w:szCs w:val="28"/>
        </w:rPr>
        <w:t xml:space="preserve"> г. Магас (вре</w:t>
      </w:r>
      <w:r w:rsidRPr="00284F07">
        <w:rPr>
          <w:color w:val="FF0000"/>
          <w:sz w:val="28"/>
          <w:szCs w:val="28"/>
        </w:rPr>
        <w:t>мен.</w:t>
      </w:r>
      <w:r>
        <w:rPr>
          <w:color w:val="FF0000"/>
          <w:sz w:val="28"/>
          <w:szCs w:val="28"/>
        </w:rPr>
        <w:t xml:space="preserve"> счет </w:t>
      </w:r>
    </w:p>
    <w:p w:rsidR="00356D14" w:rsidRDefault="00356D14" w:rsidP="00356D14">
      <w:pPr>
        <w:rPr>
          <w:color w:val="FF0000"/>
          <w:sz w:val="28"/>
          <w:szCs w:val="28"/>
        </w:rPr>
      </w:pPr>
      <w:r w:rsidRPr="00284F07">
        <w:rPr>
          <w:color w:val="FF0000"/>
          <w:sz w:val="28"/>
          <w:szCs w:val="28"/>
        </w:rPr>
        <w:t>для обеспечения заявки</w:t>
      </w:r>
      <w:r>
        <w:rPr>
          <w:color w:val="FF0000"/>
          <w:sz w:val="28"/>
          <w:szCs w:val="28"/>
        </w:rPr>
        <w:t xml:space="preserve">) </w:t>
      </w:r>
    </w:p>
    <w:p w:rsidR="00E000F4" w:rsidRPr="00EB01F6" w:rsidRDefault="00E000F4" w:rsidP="00EB01F6">
      <w:pPr>
        <w:ind w:firstLine="709"/>
        <w:jc w:val="both"/>
        <w:rPr>
          <w:sz w:val="26"/>
          <w:szCs w:val="26"/>
        </w:rPr>
      </w:pPr>
      <w:r w:rsidRPr="00EB01F6">
        <w:rPr>
          <w:sz w:val="26"/>
          <w:szCs w:val="26"/>
        </w:rPr>
        <w:t xml:space="preserve">Назначение платежа: задаток за участие в лесном аукционе по продаже права на заключение договора </w:t>
      </w:r>
      <w:r w:rsidR="00EB01F6" w:rsidRPr="00EB01F6">
        <w:rPr>
          <w:sz w:val="26"/>
          <w:szCs w:val="26"/>
        </w:rPr>
        <w:t>аренды лесного участка</w:t>
      </w:r>
      <w:r w:rsidRPr="00EB01F6">
        <w:rPr>
          <w:sz w:val="26"/>
          <w:szCs w:val="26"/>
        </w:rPr>
        <w:t xml:space="preserve"> в </w:t>
      </w:r>
      <w:r w:rsidR="002D57E6">
        <w:rPr>
          <w:sz w:val="26"/>
          <w:szCs w:val="26"/>
        </w:rPr>
        <w:t xml:space="preserve"> Сунженском</w:t>
      </w:r>
      <w:r w:rsidR="00356D14">
        <w:rPr>
          <w:sz w:val="26"/>
          <w:szCs w:val="26"/>
        </w:rPr>
        <w:t xml:space="preserve"> </w:t>
      </w:r>
      <w:r w:rsidR="00952D64" w:rsidRPr="00EB01F6">
        <w:rPr>
          <w:sz w:val="26"/>
          <w:szCs w:val="26"/>
        </w:rPr>
        <w:t>лесничестве Лот</w:t>
      </w:r>
      <w:r w:rsidR="00290A8E" w:rsidRPr="00EB01F6">
        <w:rPr>
          <w:sz w:val="26"/>
          <w:szCs w:val="26"/>
        </w:rPr>
        <w:t xml:space="preserve"> № </w:t>
      </w:r>
      <w:r w:rsidR="00952D64" w:rsidRPr="00EB01F6">
        <w:rPr>
          <w:sz w:val="26"/>
          <w:szCs w:val="26"/>
        </w:rPr>
        <w:t>___</w:t>
      </w:r>
      <w:r w:rsidR="00290A8E" w:rsidRPr="00EB01F6">
        <w:rPr>
          <w:sz w:val="26"/>
          <w:szCs w:val="26"/>
        </w:rPr>
        <w:t>_</w:t>
      </w:r>
    </w:p>
    <w:p w:rsidR="00897808" w:rsidRDefault="004B7846" w:rsidP="00B359E0">
      <w:pPr>
        <w:autoSpaceDE w:val="0"/>
        <w:autoSpaceDN w:val="0"/>
        <w:adjustRightInd w:val="0"/>
        <w:spacing w:line="360" w:lineRule="auto"/>
        <w:ind w:firstLine="720"/>
        <w:jc w:val="both"/>
        <w:rPr>
          <w:rFonts w:eastAsiaTheme="minorHAnsi"/>
          <w:b/>
          <w:sz w:val="26"/>
          <w:szCs w:val="26"/>
          <w:lang w:eastAsia="en-US"/>
        </w:rPr>
      </w:pPr>
      <w:r>
        <w:rPr>
          <w:b/>
          <w:sz w:val="26"/>
          <w:szCs w:val="26"/>
        </w:rPr>
        <w:t>11.</w:t>
      </w:r>
      <w:r>
        <w:rPr>
          <w:b/>
          <w:sz w:val="26"/>
          <w:szCs w:val="26"/>
        </w:rPr>
        <w:tab/>
      </w:r>
      <w:r w:rsidR="00EB01F6">
        <w:rPr>
          <w:b/>
          <w:sz w:val="26"/>
          <w:szCs w:val="26"/>
        </w:rPr>
        <w:t xml:space="preserve">Предлагаемые </w:t>
      </w:r>
      <w:r w:rsidR="00EB01F6">
        <w:rPr>
          <w:rFonts w:eastAsiaTheme="minorHAnsi"/>
          <w:b/>
          <w:sz w:val="26"/>
          <w:szCs w:val="26"/>
          <w:lang w:eastAsia="en-US"/>
        </w:rPr>
        <w:t>с</w:t>
      </w:r>
      <w:r w:rsidR="00897808" w:rsidRPr="0050027F">
        <w:rPr>
          <w:rFonts w:eastAsiaTheme="minorHAnsi"/>
          <w:b/>
          <w:sz w:val="26"/>
          <w:szCs w:val="26"/>
          <w:lang w:eastAsia="en-US"/>
        </w:rPr>
        <w:t>рок</w:t>
      </w:r>
      <w:r w:rsidR="00EB01F6">
        <w:rPr>
          <w:rFonts w:eastAsiaTheme="minorHAnsi"/>
          <w:b/>
          <w:sz w:val="26"/>
          <w:szCs w:val="26"/>
          <w:lang w:eastAsia="en-US"/>
        </w:rPr>
        <w:t>и</w:t>
      </w:r>
      <w:r w:rsidR="00356D14">
        <w:rPr>
          <w:rFonts w:eastAsiaTheme="minorHAnsi"/>
          <w:b/>
          <w:sz w:val="26"/>
          <w:szCs w:val="26"/>
          <w:lang w:eastAsia="en-US"/>
        </w:rPr>
        <w:t xml:space="preserve"> </w:t>
      </w:r>
      <w:r w:rsidR="00EB01F6">
        <w:rPr>
          <w:rFonts w:eastAsiaTheme="minorHAnsi"/>
          <w:b/>
          <w:sz w:val="26"/>
          <w:szCs w:val="26"/>
          <w:lang w:eastAsia="en-US"/>
        </w:rPr>
        <w:t>аренды</w:t>
      </w:r>
      <w:r w:rsidR="00897808" w:rsidRPr="0050027F">
        <w:rPr>
          <w:rFonts w:eastAsiaTheme="minorHAnsi"/>
          <w:b/>
          <w:sz w:val="26"/>
          <w:szCs w:val="26"/>
          <w:lang w:eastAsia="en-US"/>
        </w:rPr>
        <w:t xml:space="preserve"> договора</w:t>
      </w:r>
      <w:r w:rsidR="00EB01F6">
        <w:rPr>
          <w:rFonts w:eastAsiaTheme="minorHAnsi"/>
          <w:b/>
          <w:sz w:val="26"/>
          <w:szCs w:val="26"/>
          <w:lang w:eastAsia="en-US"/>
        </w:rPr>
        <w:t xml:space="preserve"> аренды лесного участка:</w:t>
      </w:r>
    </w:p>
    <w:p w:rsidR="00EB01F6" w:rsidRDefault="002D57E6" w:rsidP="00B359E0">
      <w:pPr>
        <w:autoSpaceDE w:val="0"/>
        <w:autoSpaceDN w:val="0"/>
        <w:adjustRightInd w:val="0"/>
        <w:spacing w:line="360" w:lineRule="auto"/>
        <w:ind w:firstLine="720"/>
        <w:jc w:val="both"/>
        <w:rPr>
          <w:rFonts w:eastAsiaTheme="minorHAnsi"/>
          <w:b/>
          <w:sz w:val="26"/>
          <w:szCs w:val="26"/>
          <w:lang w:eastAsia="en-US"/>
        </w:rPr>
      </w:pPr>
      <w:r>
        <w:rPr>
          <w:rFonts w:eastAsiaTheme="minorHAnsi"/>
          <w:b/>
          <w:sz w:val="26"/>
          <w:szCs w:val="26"/>
          <w:lang w:eastAsia="en-US"/>
        </w:rPr>
        <w:t xml:space="preserve">           по лоту №1 – 1</w:t>
      </w:r>
      <w:r w:rsidR="00EB01F6">
        <w:rPr>
          <w:rFonts w:eastAsiaTheme="minorHAnsi"/>
          <w:b/>
          <w:sz w:val="26"/>
          <w:szCs w:val="26"/>
          <w:lang w:eastAsia="en-US"/>
        </w:rPr>
        <w:t>0 лет;</w:t>
      </w:r>
    </w:p>
    <w:p w:rsidR="00EB01F6" w:rsidRDefault="002D57E6" w:rsidP="00B359E0">
      <w:pPr>
        <w:autoSpaceDE w:val="0"/>
        <w:autoSpaceDN w:val="0"/>
        <w:adjustRightInd w:val="0"/>
        <w:spacing w:line="360" w:lineRule="auto"/>
        <w:ind w:firstLine="720"/>
        <w:jc w:val="both"/>
        <w:rPr>
          <w:rFonts w:eastAsiaTheme="minorHAnsi"/>
          <w:b/>
          <w:sz w:val="26"/>
          <w:szCs w:val="26"/>
          <w:lang w:eastAsia="en-US"/>
        </w:rPr>
      </w:pPr>
      <w:r>
        <w:rPr>
          <w:rFonts w:eastAsiaTheme="minorHAnsi"/>
          <w:b/>
          <w:sz w:val="26"/>
          <w:szCs w:val="26"/>
          <w:lang w:eastAsia="en-US"/>
        </w:rPr>
        <w:t xml:space="preserve">           по лоту №2 – 1</w:t>
      </w:r>
      <w:r w:rsidR="00EB01F6">
        <w:rPr>
          <w:rFonts w:eastAsiaTheme="minorHAnsi"/>
          <w:b/>
          <w:sz w:val="26"/>
          <w:szCs w:val="26"/>
          <w:lang w:eastAsia="en-US"/>
        </w:rPr>
        <w:t>0 лет;</w:t>
      </w:r>
    </w:p>
    <w:p w:rsidR="00EB01F6" w:rsidRDefault="002D57E6" w:rsidP="00B359E0">
      <w:pPr>
        <w:autoSpaceDE w:val="0"/>
        <w:autoSpaceDN w:val="0"/>
        <w:adjustRightInd w:val="0"/>
        <w:spacing w:line="360" w:lineRule="auto"/>
        <w:ind w:firstLine="720"/>
        <w:jc w:val="both"/>
        <w:rPr>
          <w:rFonts w:eastAsiaTheme="minorHAnsi"/>
          <w:b/>
          <w:sz w:val="26"/>
          <w:szCs w:val="26"/>
          <w:lang w:eastAsia="en-US"/>
        </w:rPr>
      </w:pPr>
      <w:r>
        <w:rPr>
          <w:rFonts w:eastAsiaTheme="minorHAnsi"/>
          <w:b/>
          <w:sz w:val="26"/>
          <w:szCs w:val="26"/>
          <w:lang w:eastAsia="en-US"/>
        </w:rPr>
        <w:t xml:space="preserve">           по лоту №3 – 1</w:t>
      </w:r>
      <w:r w:rsidR="00EB01F6">
        <w:rPr>
          <w:rFonts w:eastAsiaTheme="minorHAnsi"/>
          <w:b/>
          <w:sz w:val="26"/>
          <w:szCs w:val="26"/>
          <w:lang w:eastAsia="en-US"/>
        </w:rPr>
        <w:t>0 лет</w:t>
      </w:r>
    </w:p>
    <w:p w:rsidR="00701778" w:rsidRDefault="00701778" w:rsidP="00B359E0">
      <w:pPr>
        <w:autoSpaceDE w:val="0"/>
        <w:autoSpaceDN w:val="0"/>
        <w:adjustRightInd w:val="0"/>
        <w:spacing w:line="360" w:lineRule="auto"/>
        <w:ind w:firstLine="720"/>
        <w:jc w:val="both"/>
        <w:rPr>
          <w:rFonts w:eastAsiaTheme="minorHAnsi"/>
          <w:b/>
          <w:sz w:val="26"/>
          <w:szCs w:val="26"/>
          <w:lang w:eastAsia="en-US"/>
        </w:rPr>
      </w:pPr>
      <w:r>
        <w:rPr>
          <w:rFonts w:eastAsiaTheme="minorHAnsi"/>
          <w:b/>
          <w:sz w:val="26"/>
          <w:szCs w:val="26"/>
          <w:lang w:eastAsia="en-US"/>
        </w:rPr>
        <w:t xml:space="preserve">           по лоту №4 – 10 лет</w:t>
      </w:r>
    </w:p>
    <w:p w:rsidR="00966A58" w:rsidRPr="0050027F" w:rsidRDefault="00966A58" w:rsidP="00B359E0">
      <w:pPr>
        <w:autoSpaceDE w:val="0"/>
        <w:autoSpaceDN w:val="0"/>
        <w:adjustRightInd w:val="0"/>
        <w:spacing w:line="360" w:lineRule="auto"/>
        <w:ind w:firstLine="720"/>
        <w:jc w:val="both"/>
        <w:rPr>
          <w:rFonts w:eastAsiaTheme="minorHAnsi"/>
          <w:b/>
          <w:sz w:val="26"/>
          <w:szCs w:val="26"/>
          <w:lang w:eastAsia="en-US"/>
        </w:rPr>
      </w:pPr>
    </w:p>
    <w:p w:rsidR="00897808" w:rsidRPr="0050027F" w:rsidRDefault="004B7846" w:rsidP="00B359E0">
      <w:pPr>
        <w:autoSpaceDE w:val="0"/>
        <w:autoSpaceDN w:val="0"/>
        <w:adjustRightInd w:val="0"/>
        <w:spacing w:line="360" w:lineRule="auto"/>
        <w:ind w:firstLine="720"/>
        <w:jc w:val="both"/>
        <w:rPr>
          <w:rFonts w:eastAsiaTheme="minorHAnsi"/>
          <w:b/>
          <w:sz w:val="26"/>
          <w:szCs w:val="26"/>
          <w:lang w:eastAsia="en-US"/>
        </w:rPr>
      </w:pPr>
      <w:r>
        <w:rPr>
          <w:rFonts w:eastAsiaTheme="minorHAnsi"/>
          <w:b/>
          <w:sz w:val="26"/>
          <w:szCs w:val="26"/>
          <w:lang w:eastAsia="en-US"/>
        </w:rPr>
        <w:t>12.</w:t>
      </w:r>
      <w:r>
        <w:rPr>
          <w:rFonts w:eastAsiaTheme="minorHAnsi"/>
          <w:b/>
          <w:sz w:val="26"/>
          <w:szCs w:val="26"/>
          <w:lang w:eastAsia="en-US"/>
        </w:rPr>
        <w:tab/>
      </w:r>
      <w:r w:rsidR="00897808" w:rsidRPr="0050027F">
        <w:rPr>
          <w:rFonts w:eastAsiaTheme="minorHAnsi"/>
          <w:b/>
          <w:sz w:val="26"/>
          <w:szCs w:val="26"/>
          <w:lang w:eastAsia="en-US"/>
        </w:rPr>
        <w:t xml:space="preserve">Сроки заключения договора </w:t>
      </w:r>
      <w:r w:rsidR="00EB01F6">
        <w:rPr>
          <w:rFonts w:eastAsiaTheme="minorHAnsi"/>
          <w:b/>
          <w:sz w:val="26"/>
          <w:szCs w:val="26"/>
          <w:lang w:eastAsia="en-US"/>
        </w:rPr>
        <w:t>аренды лесного участка</w:t>
      </w:r>
      <w:r w:rsidR="00897808" w:rsidRPr="0050027F">
        <w:rPr>
          <w:rFonts w:eastAsiaTheme="minorHAnsi"/>
          <w:b/>
          <w:sz w:val="26"/>
          <w:szCs w:val="26"/>
          <w:lang w:eastAsia="en-US"/>
        </w:rPr>
        <w:t>:</w:t>
      </w:r>
    </w:p>
    <w:p w:rsidR="002D57E6" w:rsidRPr="002D57E6" w:rsidRDefault="002D57E6" w:rsidP="002D57E6">
      <w:pPr>
        <w:pStyle w:val="ConsPlusNormal"/>
        <w:ind w:firstLine="540"/>
        <w:jc w:val="both"/>
        <w:rPr>
          <w:rFonts w:ascii="Times New Roman" w:hAnsi="Times New Roman" w:cs="Times New Roman"/>
          <w:color w:val="000000" w:themeColor="text1"/>
          <w:sz w:val="28"/>
          <w:szCs w:val="28"/>
        </w:rPr>
      </w:pPr>
      <w:r w:rsidRPr="002D57E6">
        <w:rPr>
          <w:rFonts w:ascii="Times New Roman" w:hAnsi="Times New Roman" w:cs="Times New Roman"/>
          <w:sz w:val="28"/>
          <w:szCs w:val="28"/>
        </w:rPr>
        <w:t xml:space="preserve">Договор  </w:t>
      </w:r>
      <w:r w:rsidRPr="002D57E6">
        <w:rPr>
          <w:rFonts w:ascii="Times New Roman" w:hAnsi="Times New Roman" w:cs="Times New Roman"/>
          <w:bCs/>
          <w:sz w:val="28"/>
          <w:szCs w:val="28"/>
        </w:rPr>
        <w:t>аренды лесного участка</w:t>
      </w:r>
      <w:r w:rsidRPr="002D57E6">
        <w:rPr>
          <w:rFonts w:ascii="Times New Roman" w:hAnsi="Times New Roman" w:cs="Times New Roman"/>
          <w:sz w:val="28"/>
          <w:szCs w:val="28"/>
        </w:rPr>
        <w:t xml:space="preserve"> должен быть  заключён:</w:t>
      </w:r>
    </w:p>
    <w:p w:rsidR="002D57E6" w:rsidRPr="002D57E6" w:rsidRDefault="002D57E6" w:rsidP="002D57E6">
      <w:pPr>
        <w:pStyle w:val="ConsPlusNormal"/>
        <w:numPr>
          <w:ilvl w:val="0"/>
          <w:numId w:val="1"/>
        </w:numPr>
        <w:ind w:firstLine="480"/>
        <w:jc w:val="both"/>
        <w:rPr>
          <w:rFonts w:ascii="Times New Roman" w:hAnsi="Times New Roman" w:cs="Times New Roman"/>
          <w:color w:val="000000" w:themeColor="text1"/>
          <w:sz w:val="28"/>
          <w:szCs w:val="28"/>
        </w:rPr>
      </w:pPr>
      <w:r w:rsidRPr="002D57E6">
        <w:rPr>
          <w:rFonts w:ascii="Times New Roman" w:hAnsi="Times New Roman" w:cs="Times New Roman"/>
          <w:color w:val="000000" w:themeColor="text1"/>
          <w:sz w:val="28"/>
          <w:szCs w:val="28"/>
        </w:rPr>
        <w:t xml:space="preserve">не ранее </w:t>
      </w:r>
      <w:r w:rsidRPr="002D57E6">
        <w:rPr>
          <w:rFonts w:ascii="Times New Roman" w:hAnsi="Times New Roman" w:cs="Times New Roman"/>
          <w:b/>
          <w:color w:val="000000" w:themeColor="text1"/>
          <w:sz w:val="28"/>
          <w:szCs w:val="28"/>
          <w:u w:val="single"/>
        </w:rPr>
        <w:t>десяти дней,</w:t>
      </w:r>
      <w:r w:rsidRPr="002D57E6">
        <w:rPr>
          <w:rFonts w:ascii="Times New Roman" w:hAnsi="Times New Roman" w:cs="Times New Roman"/>
          <w:color w:val="000000" w:themeColor="text1"/>
          <w:sz w:val="28"/>
          <w:szCs w:val="28"/>
        </w:rPr>
        <w:t xml:space="preserve"> со дня размещения информации о результатах аукциона на официальном </w:t>
      </w:r>
      <w:hyperlink r:id="rId7" w:history="1">
        <w:r w:rsidRPr="002D57E6">
          <w:rPr>
            <w:rFonts w:ascii="Times New Roman" w:hAnsi="Times New Roman" w:cs="Times New Roman"/>
            <w:color w:val="000000" w:themeColor="text1"/>
            <w:sz w:val="28"/>
            <w:szCs w:val="28"/>
          </w:rPr>
          <w:t>сайте</w:t>
        </w:r>
      </w:hyperlink>
      <w:r w:rsidRPr="002D57E6">
        <w:rPr>
          <w:rFonts w:ascii="Times New Roman" w:hAnsi="Times New Roman" w:cs="Times New Roman"/>
          <w:color w:val="000000" w:themeColor="text1"/>
          <w:sz w:val="28"/>
          <w:szCs w:val="28"/>
        </w:rPr>
        <w:t xml:space="preserve"> торгов. </w:t>
      </w:r>
    </w:p>
    <w:p w:rsidR="002D57E6" w:rsidRPr="002D57E6" w:rsidRDefault="002D57E6" w:rsidP="002D57E6">
      <w:pPr>
        <w:pStyle w:val="ConsPlusNormal"/>
        <w:numPr>
          <w:ilvl w:val="0"/>
          <w:numId w:val="1"/>
        </w:numPr>
        <w:ind w:firstLine="480"/>
        <w:jc w:val="both"/>
        <w:rPr>
          <w:sz w:val="28"/>
          <w:szCs w:val="28"/>
        </w:rPr>
      </w:pPr>
      <w:r w:rsidRPr="002D57E6">
        <w:rPr>
          <w:rFonts w:ascii="Times New Roman" w:hAnsi="Times New Roman" w:cs="Times New Roman"/>
          <w:color w:val="000000" w:themeColor="text1"/>
          <w:sz w:val="28"/>
          <w:szCs w:val="28"/>
        </w:rPr>
        <w:t>при этом стороны</w:t>
      </w:r>
      <w:r w:rsidRPr="002D57E6">
        <w:rPr>
          <w:rFonts w:ascii="Times New Roman" w:hAnsi="Times New Roman" w:cs="Times New Roman"/>
          <w:sz w:val="28"/>
          <w:szCs w:val="28"/>
        </w:rPr>
        <w:t xml:space="preserve"> подписывают договор аренды лесного участка в </w:t>
      </w:r>
      <w:r w:rsidRPr="002D57E6">
        <w:rPr>
          <w:rFonts w:ascii="Times New Roman" w:hAnsi="Times New Roman" w:cs="Times New Roman"/>
          <w:b/>
          <w:sz w:val="28"/>
          <w:szCs w:val="28"/>
          <w:u w:val="single"/>
        </w:rPr>
        <w:t>течение десяти</w:t>
      </w:r>
      <w:r w:rsidRPr="002D57E6">
        <w:rPr>
          <w:rFonts w:ascii="Times New Roman" w:hAnsi="Times New Roman" w:cs="Times New Roman"/>
          <w:sz w:val="28"/>
          <w:szCs w:val="28"/>
        </w:rPr>
        <w:t xml:space="preserve"> рабочих дней по истечении указанного в   части «1)» настоящего пункта срока</w:t>
      </w:r>
      <w:r w:rsidRPr="002D57E6">
        <w:rPr>
          <w:sz w:val="28"/>
          <w:szCs w:val="28"/>
        </w:rPr>
        <w:t>.</w:t>
      </w:r>
    </w:p>
    <w:p w:rsidR="00897808" w:rsidRPr="00897808" w:rsidRDefault="002D57E6" w:rsidP="002D57E6">
      <w:pPr>
        <w:autoSpaceDE w:val="0"/>
        <w:autoSpaceDN w:val="0"/>
        <w:adjustRightInd w:val="0"/>
        <w:ind w:firstLine="720"/>
        <w:jc w:val="both"/>
        <w:rPr>
          <w:rFonts w:eastAsiaTheme="minorHAnsi"/>
          <w:sz w:val="26"/>
          <w:szCs w:val="26"/>
          <w:lang w:eastAsia="en-US"/>
        </w:rPr>
      </w:pPr>
      <w:r>
        <w:rPr>
          <w:sz w:val="28"/>
          <w:szCs w:val="28"/>
        </w:rPr>
        <w:t xml:space="preserve">С </w:t>
      </w:r>
      <w:r w:rsidRPr="007C4BAD">
        <w:rPr>
          <w:sz w:val="28"/>
          <w:szCs w:val="28"/>
        </w:rPr>
        <w:t xml:space="preserve">единственным участником аукциона (в случае, если аукцион признан несостоявшимся) - </w:t>
      </w:r>
      <w:r w:rsidRPr="007C4BAD">
        <w:rPr>
          <w:b/>
          <w:u w:val="single"/>
        </w:rPr>
        <w:t>не позднее чем через двадцать дней после дня проведения аукциона</w:t>
      </w:r>
    </w:p>
    <w:p w:rsidR="00BE4807" w:rsidRDefault="00BE4807" w:rsidP="00B359E0">
      <w:pPr>
        <w:spacing w:line="360" w:lineRule="auto"/>
        <w:ind w:firstLine="720"/>
        <w:jc w:val="both"/>
      </w:pPr>
    </w:p>
    <w:sectPr w:rsidR="00BE4807" w:rsidSect="004B784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0F" w:rsidRDefault="00B77B0F" w:rsidP="004B7846">
      <w:r>
        <w:separator/>
      </w:r>
    </w:p>
  </w:endnote>
  <w:endnote w:type="continuationSeparator" w:id="1">
    <w:p w:rsidR="00B77B0F" w:rsidRDefault="00B77B0F" w:rsidP="004B7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0F" w:rsidRDefault="00B77B0F" w:rsidP="004B7846">
      <w:r>
        <w:separator/>
      </w:r>
    </w:p>
  </w:footnote>
  <w:footnote w:type="continuationSeparator" w:id="1">
    <w:p w:rsidR="00B77B0F" w:rsidRDefault="00B77B0F" w:rsidP="004B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22266"/>
      <w:docPartObj>
        <w:docPartGallery w:val="Page Numbers (Top of Page)"/>
        <w:docPartUnique/>
      </w:docPartObj>
    </w:sdtPr>
    <w:sdtContent>
      <w:p w:rsidR="004B7846" w:rsidRDefault="00ED31AA">
        <w:pPr>
          <w:pStyle w:val="a6"/>
          <w:jc w:val="center"/>
        </w:pPr>
        <w:r>
          <w:fldChar w:fldCharType="begin"/>
        </w:r>
        <w:r w:rsidR="004B7846">
          <w:instrText>PAGE   \* MERGEFORMAT</w:instrText>
        </w:r>
        <w:r>
          <w:fldChar w:fldCharType="separate"/>
        </w:r>
        <w:r w:rsidR="00B90494">
          <w:rPr>
            <w:noProof/>
          </w:rPr>
          <w:t>3</w:t>
        </w:r>
        <w:r>
          <w:fldChar w:fldCharType="end"/>
        </w:r>
      </w:p>
    </w:sdtContent>
  </w:sdt>
  <w:p w:rsidR="004B7846" w:rsidRDefault="004B78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23971"/>
    <w:multiLevelType w:val="hybridMultilevel"/>
    <w:tmpl w:val="2A764DDA"/>
    <w:lvl w:ilvl="0" w:tplc="127EF3F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5E1236"/>
    <w:rsid w:val="00021EF7"/>
    <w:rsid w:val="0002345C"/>
    <w:rsid w:val="000D7F8E"/>
    <w:rsid w:val="000F03ED"/>
    <w:rsid w:val="000F3142"/>
    <w:rsid w:val="0010302C"/>
    <w:rsid w:val="001138D5"/>
    <w:rsid w:val="00114041"/>
    <w:rsid w:val="001335B8"/>
    <w:rsid w:val="00142831"/>
    <w:rsid w:val="0014417D"/>
    <w:rsid w:val="00144E39"/>
    <w:rsid w:val="00195D6C"/>
    <w:rsid w:val="001C73D3"/>
    <w:rsid w:val="00200B7A"/>
    <w:rsid w:val="0020316F"/>
    <w:rsid w:val="002142A9"/>
    <w:rsid w:val="00216A84"/>
    <w:rsid w:val="002620E1"/>
    <w:rsid w:val="002621C2"/>
    <w:rsid w:val="00264547"/>
    <w:rsid w:val="00290A8E"/>
    <w:rsid w:val="002A6228"/>
    <w:rsid w:val="002B3E19"/>
    <w:rsid w:val="002D07DC"/>
    <w:rsid w:val="002D57E6"/>
    <w:rsid w:val="002F46CF"/>
    <w:rsid w:val="0030446C"/>
    <w:rsid w:val="00356D14"/>
    <w:rsid w:val="00360AEC"/>
    <w:rsid w:val="003770D5"/>
    <w:rsid w:val="00383585"/>
    <w:rsid w:val="003B4603"/>
    <w:rsid w:val="003F6152"/>
    <w:rsid w:val="00406898"/>
    <w:rsid w:val="00420223"/>
    <w:rsid w:val="004626AC"/>
    <w:rsid w:val="004858E1"/>
    <w:rsid w:val="00487159"/>
    <w:rsid w:val="004B4F2B"/>
    <w:rsid w:val="004B7846"/>
    <w:rsid w:val="004B7B38"/>
    <w:rsid w:val="004D5CCC"/>
    <w:rsid w:val="004F566A"/>
    <w:rsid w:val="0050027F"/>
    <w:rsid w:val="00546F86"/>
    <w:rsid w:val="00550707"/>
    <w:rsid w:val="0057107E"/>
    <w:rsid w:val="00581176"/>
    <w:rsid w:val="005907DB"/>
    <w:rsid w:val="00593E3A"/>
    <w:rsid w:val="005A37EE"/>
    <w:rsid w:val="005C4B9C"/>
    <w:rsid w:val="005E1236"/>
    <w:rsid w:val="005F4C97"/>
    <w:rsid w:val="0061075D"/>
    <w:rsid w:val="0063515B"/>
    <w:rsid w:val="00645964"/>
    <w:rsid w:val="00645D1D"/>
    <w:rsid w:val="00686A1A"/>
    <w:rsid w:val="0069304F"/>
    <w:rsid w:val="006A6C6D"/>
    <w:rsid w:val="006B51B1"/>
    <w:rsid w:val="006D16E2"/>
    <w:rsid w:val="006D1A31"/>
    <w:rsid w:val="006E14C7"/>
    <w:rsid w:val="006E6CC5"/>
    <w:rsid w:val="00701778"/>
    <w:rsid w:val="007211C0"/>
    <w:rsid w:val="00743AF3"/>
    <w:rsid w:val="007517A7"/>
    <w:rsid w:val="007661EB"/>
    <w:rsid w:val="00766FD7"/>
    <w:rsid w:val="0077270F"/>
    <w:rsid w:val="00776139"/>
    <w:rsid w:val="0077647A"/>
    <w:rsid w:val="00781371"/>
    <w:rsid w:val="00784EC9"/>
    <w:rsid w:val="0079358D"/>
    <w:rsid w:val="007A17BB"/>
    <w:rsid w:val="007E3EE0"/>
    <w:rsid w:val="007F49C0"/>
    <w:rsid w:val="00801A8E"/>
    <w:rsid w:val="00825B43"/>
    <w:rsid w:val="00830F6F"/>
    <w:rsid w:val="008424FF"/>
    <w:rsid w:val="008459E2"/>
    <w:rsid w:val="00885F5D"/>
    <w:rsid w:val="00897808"/>
    <w:rsid w:val="008B63FD"/>
    <w:rsid w:val="008E32E8"/>
    <w:rsid w:val="00907920"/>
    <w:rsid w:val="00916379"/>
    <w:rsid w:val="009163A7"/>
    <w:rsid w:val="009336ED"/>
    <w:rsid w:val="00952D64"/>
    <w:rsid w:val="00963A5F"/>
    <w:rsid w:val="00966A58"/>
    <w:rsid w:val="00996EBE"/>
    <w:rsid w:val="009C4F83"/>
    <w:rsid w:val="009D4C88"/>
    <w:rsid w:val="00A1137B"/>
    <w:rsid w:val="00A433C4"/>
    <w:rsid w:val="00A51D79"/>
    <w:rsid w:val="00A737A8"/>
    <w:rsid w:val="00A84258"/>
    <w:rsid w:val="00A846D2"/>
    <w:rsid w:val="00A8513E"/>
    <w:rsid w:val="00AD7648"/>
    <w:rsid w:val="00B20896"/>
    <w:rsid w:val="00B22249"/>
    <w:rsid w:val="00B359E0"/>
    <w:rsid w:val="00B77B0F"/>
    <w:rsid w:val="00B90494"/>
    <w:rsid w:val="00BA45DE"/>
    <w:rsid w:val="00BB5221"/>
    <w:rsid w:val="00BE4807"/>
    <w:rsid w:val="00C40423"/>
    <w:rsid w:val="00C62484"/>
    <w:rsid w:val="00C84612"/>
    <w:rsid w:val="00CA2A27"/>
    <w:rsid w:val="00CB04EB"/>
    <w:rsid w:val="00CC73A2"/>
    <w:rsid w:val="00CC73AE"/>
    <w:rsid w:val="00CF5460"/>
    <w:rsid w:val="00CF5B41"/>
    <w:rsid w:val="00D407D5"/>
    <w:rsid w:val="00D55104"/>
    <w:rsid w:val="00D6374D"/>
    <w:rsid w:val="00D7169A"/>
    <w:rsid w:val="00DD3DAE"/>
    <w:rsid w:val="00DE06D8"/>
    <w:rsid w:val="00DE2E56"/>
    <w:rsid w:val="00E000F4"/>
    <w:rsid w:val="00E30D19"/>
    <w:rsid w:val="00E75B9C"/>
    <w:rsid w:val="00E83044"/>
    <w:rsid w:val="00EA01B4"/>
    <w:rsid w:val="00EA657A"/>
    <w:rsid w:val="00EB01F6"/>
    <w:rsid w:val="00ED31AA"/>
    <w:rsid w:val="00ED40B2"/>
    <w:rsid w:val="00F12715"/>
    <w:rsid w:val="00F346F9"/>
    <w:rsid w:val="00F630CC"/>
    <w:rsid w:val="00F73EB1"/>
    <w:rsid w:val="00F87409"/>
    <w:rsid w:val="00FB3B37"/>
    <w:rsid w:val="00FB4BC4"/>
    <w:rsid w:val="00FC4533"/>
    <w:rsid w:val="00FD0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EF7"/>
    <w:rPr>
      <w:color w:val="0000FF"/>
      <w:u w:val="single"/>
    </w:rPr>
  </w:style>
  <w:style w:type="paragraph" w:customStyle="1" w:styleId="ConsPlusNormal">
    <w:name w:val="ConsPlusNormal"/>
    <w:rsid w:val="0002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E06D8"/>
    <w:rPr>
      <w:rFonts w:ascii="Tahoma" w:hAnsi="Tahoma" w:cs="Tahoma"/>
      <w:sz w:val="16"/>
      <w:szCs w:val="16"/>
    </w:rPr>
  </w:style>
  <w:style w:type="character" w:customStyle="1" w:styleId="a5">
    <w:name w:val="Текст выноски Знак"/>
    <w:basedOn w:val="a0"/>
    <w:link w:val="a4"/>
    <w:uiPriority w:val="99"/>
    <w:semiHidden/>
    <w:rsid w:val="00DE06D8"/>
    <w:rPr>
      <w:rFonts w:ascii="Tahoma" w:eastAsia="Times New Roman" w:hAnsi="Tahoma" w:cs="Tahoma"/>
      <w:sz w:val="16"/>
      <w:szCs w:val="16"/>
      <w:lang w:eastAsia="ru-RU"/>
    </w:rPr>
  </w:style>
  <w:style w:type="paragraph" w:styleId="a6">
    <w:name w:val="header"/>
    <w:basedOn w:val="a"/>
    <w:link w:val="a7"/>
    <w:uiPriority w:val="99"/>
    <w:unhideWhenUsed/>
    <w:rsid w:val="004B7846"/>
    <w:pPr>
      <w:tabs>
        <w:tab w:val="center" w:pos="4677"/>
        <w:tab w:val="right" w:pos="9355"/>
      </w:tabs>
    </w:pPr>
  </w:style>
  <w:style w:type="character" w:customStyle="1" w:styleId="a7">
    <w:name w:val="Верхний колонтитул Знак"/>
    <w:basedOn w:val="a0"/>
    <w:link w:val="a6"/>
    <w:uiPriority w:val="99"/>
    <w:rsid w:val="004B78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7846"/>
    <w:pPr>
      <w:tabs>
        <w:tab w:val="center" w:pos="4677"/>
        <w:tab w:val="right" w:pos="9355"/>
      </w:tabs>
    </w:pPr>
  </w:style>
  <w:style w:type="character" w:customStyle="1" w:styleId="a9">
    <w:name w:val="Нижний колонтитул Знак"/>
    <w:basedOn w:val="a0"/>
    <w:link w:val="a8"/>
    <w:uiPriority w:val="99"/>
    <w:rsid w:val="004B7846"/>
    <w:rPr>
      <w:rFonts w:ascii="Times New Roman" w:eastAsia="Times New Roman" w:hAnsi="Times New Roman" w:cs="Times New Roman"/>
      <w:sz w:val="24"/>
      <w:szCs w:val="24"/>
      <w:lang w:eastAsia="ru-RU"/>
    </w:rPr>
  </w:style>
  <w:style w:type="paragraph" w:customStyle="1" w:styleId="ConsPlusNonformat">
    <w:name w:val="ConsPlusNonformat"/>
    <w:rsid w:val="004068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6E14C7"/>
    <w:pPr>
      <w:tabs>
        <w:tab w:val="left" w:pos="720"/>
      </w:tabs>
      <w:autoSpaceDE w:val="0"/>
      <w:autoSpaceDN w:val="0"/>
      <w:adjustRightInd w:val="0"/>
      <w:spacing w:before="57"/>
      <w:ind w:left="720" w:hanging="720"/>
      <w:jc w:val="both"/>
    </w:pPr>
    <w:rPr>
      <w:szCs w:val="20"/>
    </w:rPr>
  </w:style>
  <w:style w:type="character" w:customStyle="1" w:styleId="20">
    <w:name w:val="Основной текст с отступом 2 Знак"/>
    <w:basedOn w:val="a0"/>
    <w:link w:val="2"/>
    <w:uiPriority w:val="99"/>
    <w:rsid w:val="006E14C7"/>
    <w:rPr>
      <w:rFonts w:ascii="Times New Roman" w:eastAsia="Times New Roman" w:hAnsi="Times New Roman" w:cs="Times New Roman"/>
      <w:sz w:val="24"/>
      <w:szCs w:val="20"/>
      <w:lang w:eastAsia="ru-RU"/>
    </w:rPr>
  </w:style>
  <w:style w:type="paragraph" w:styleId="aa">
    <w:name w:val="Body Text Indent"/>
    <w:basedOn w:val="a"/>
    <w:link w:val="ab"/>
    <w:uiPriority w:val="99"/>
    <w:unhideWhenUsed/>
    <w:rsid w:val="00200B7A"/>
    <w:pPr>
      <w:spacing w:after="120"/>
      <w:ind w:left="283"/>
    </w:pPr>
  </w:style>
  <w:style w:type="character" w:customStyle="1" w:styleId="ab">
    <w:name w:val="Основной текст с отступом Знак"/>
    <w:basedOn w:val="a0"/>
    <w:link w:val="aa"/>
    <w:uiPriority w:val="99"/>
    <w:rsid w:val="00200B7A"/>
    <w:rPr>
      <w:rFonts w:ascii="Times New Roman" w:eastAsia="Times New Roman" w:hAnsi="Times New Roman" w:cs="Times New Roman"/>
      <w:sz w:val="24"/>
      <w:szCs w:val="24"/>
      <w:lang w:eastAsia="ru-RU"/>
    </w:rPr>
  </w:style>
  <w:style w:type="paragraph" w:customStyle="1" w:styleId="3">
    <w:name w:val="Стиль3"/>
    <w:basedOn w:val="2"/>
    <w:uiPriority w:val="99"/>
    <w:rsid w:val="00A846D2"/>
    <w:pPr>
      <w:widowControl w:val="0"/>
      <w:tabs>
        <w:tab w:val="clear" w:pos="720"/>
        <w:tab w:val="num" w:pos="227"/>
      </w:tabs>
      <w:autoSpaceDE/>
      <w:autoSpaceDN/>
      <w:spacing w:before="0"/>
      <w:ind w:left="0" w:firstLine="0"/>
      <w:textAlignment w:val="baseline"/>
    </w:pPr>
  </w:style>
  <w:style w:type="paragraph" w:customStyle="1" w:styleId="30">
    <w:name w:val="Стиль3 Знак Знак"/>
    <w:basedOn w:val="2"/>
    <w:link w:val="31"/>
    <w:uiPriority w:val="99"/>
    <w:rsid w:val="00A846D2"/>
    <w:pPr>
      <w:widowControl w:val="0"/>
      <w:tabs>
        <w:tab w:val="clear" w:pos="720"/>
        <w:tab w:val="num" w:pos="227"/>
      </w:tabs>
      <w:autoSpaceDE/>
      <w:autoSpaceDN/>
      <w:spacing w:before="0"/>
      <w:ind w:left="0" w:firstLine="0"/>
      <w:textAlignment w:val="baseline"/>
    </w:pPr>
  </w:style>
  <w:style w:type="character" w:customStyle="1" w:styleId="31">
    <w:name w:val="Стиль3 Знак Знак Знак"/>
    <w:basedOn w:val="a0"/>
    <w:link w:val="30"/>
    <w:uiPriority w:val="99"/>
    <w:locked/>
    <w:rsid w:val="00A846D2"/>
    <w:rPr>
      <w:rFonts w:ascii="Times New Roman" w:eastAsia="Times New Roman" w:hAnsi="Times New Roman" w:cs="Times New Roman"/>
      <w:sz w:val="24"/>
      <w:szCs w:val="20"/>
      <w:lang w:eastAsia="ru-RU"/>
    </w:rPr>
  </w:style>
  <w:style w:type="paragraph" w:customStyle="1" w:styleId="Default">
    <w:name w:val="Default"/>
    <w:rsid w:val="00A846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
    <w:basedOn w:val="a0"/>
    <w:rsid w:val="00DE2E56"/>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character" w:customStyle="1" w:styleId="21">
    <w:name w:val="Основной текст (2)_"/>
    <w:basedOn w:val="a0"/>
    <w:link w:val="22"/>
    <w:rsid w:val="00DE2E56"/>
    <w:rPr>
      <w:shd w:val="clear" w:color="auto" w:fill="FFFFFF"/>
    </w:rPr>
  </w:style>
  <w:style w:type="paragraph" w:customStyle="1" w:styleId="22">
    <w:name w:val="Основной текст (2)"/>
    <w:basedOn w:val="a"/>
    <w:link w:val="21"/>
    <w:rsid w:val="00DE2E56"/>
    <w:pPr>
      <w:widowControl w:val="0"/>
      <w:shd w:val="clear" w:color="auto" w:fill="FFFFFF"/>
      <w:spacing w:line="454" w:lineRule="exact"/>
      <w:jc w:val="both"/>
    </w:pPr>
    <w:rPr>
      <w:rFonts w:asciiTheme="minorHAnsi" w:eastAsiaTheme="minorHAnsi" w:hAnsiTheme="minorHAnsi" w:cstheme="minorBidi"/>
      <w:sz w:val="22"/>
      <w:szCs w:val="22"/>
      <w:lang w:eastAsia="en-US"/>
    </w:rPr>
  </w:style>
  <w:style w:type="character" w:customStyle="1" w:styleId="8">
    <w:name w:val="Основной текст (8)"/>
    <w:basedOn w:val="a0"/>
    <w:rsid w:val="00DE2E5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59128974">
      <w:bodyDiv w:val="1"/>
      <w:marLeft w:val="0"/>
      <w:marRight w:val="0"/>
      <w:marTop w:val="0"/>
      <w:marBottom w:val="0"/>
      <w:divBdr>
        <w:top w:val="none" w:sz="0" w:space="0" w:color="auto"/>
        <w:left w:val="none" w:sz="0" w:space="0" w:color="auto"/>
        <w:bottom w:val="none" w:sz="0" w:space="0" w:color="auto"/>
        <w:right w:val="none" w:sz="0" w:space="0" w:color="auto"/>
      </w:divBdr>
    </w:div>
    <w:div w:id="517432416">
      <w:bodyDiv w:val="1"/>
      <w:marLeft w:val="0"/>
      <w:marRight w:val="0"/>
      <w:marTop w:val="0"/>
      <w:marBottom w:val="0"/>
      <w:divBdr>
        <w:top w:val="none" w:sz="0" w:space="0" w:color="auto"/>
        <w:left w:val="none" w:sz="0" w:space="0" w:color="auto"/>
        <w:bottom w:val="none" w:sz="0" w:space="0" w:color="auto"/>
        <w:right w:val="none" w:sz="0" w:space="0" w:color="auto"/>
      </w:divBdr>
    </w:div>
    <w:div w:id="537086012">
      <w:bodyDiv w:val="1"/>
      <w:marLeft w:val="0"/>
      <w:marRight w:val="0"/>
      <w:marTop w:val="0"/>
      <w:marBottom w:val="0"/>
      <w:divBdr>
        <w:top w:val="none" w:sz="0" w:space="0" w:color="auto"/>
        <w:left w:val="none" w:sz="0" w:space="0" w:color="auto"/>
        <w:bottom w:val="none" w:sz="0" w:space="0" w:color="auto"/>
        <w:right w:val="none" w:sz="0" w:space="0" w:color="auto"/>
      </w:divBdr>
    </w:div>
    <w:div w:id="835801075">
      <w:bodyDiv w:val="1"/>
      <w:marLeft w:val="0"/>
      <w:marRight w:val="0"/>
      <w:marTop w:val="0"/>
      <w:marBottom w:val="0"/>
      <w:divBdr>
        <w:top w:val="none" w:sz="0" w:space="0" w:color="auto"/>
        <w:left w:val="none" w:sz="0" w:space="0" w:color="auto"/>
        <w:bottom w:val="none" w:sz="0" w:space="0" w:color="auto"/>
        <w:right w:val="none" w:sz="0" w:space="0" w:color="auto"/>
      </w:divBdr>
    </w:div>
    <w:div w:id="863980606">
      <w:bodyDiv w:val="1"/>
      <w:marLeft w:val="0"/>
      <w:marRight w:val="0"/>
      <w:marTop w:val="0"/>
      <w:marBottom w:val="0"/>
      <w:divBdr>
        <w:top w:val="none" w:sz="0" w:space="0" w:color="auto"/>
        <w:left w:val="none" w:sz="0" w:space="0" w:color="auto"/>
        <w:bottom w:val="none" w:sz="0" w:space="0" w:color="auto"/>
        <w:right w:val="none" w:sz="0" w:space="0" w:color="auto"/>
      </w:divBdr>
    </w:div>
    <w:div w:id="954824696">
      <w:bodyDiv w:val="1"/>
      <w:marLeft w:val="0"/>
      <w:marRight w:val="0"/>
      <w:marTop w:val="0"/>
      <w:marBottom w:val="0"/>
      <w:divBdr>
        <w:top w:val="none" w:sz="0" w:space="0" w:color="auto"/>
        <w:left w:val="none" w:sz="0" w:space="0" w:color="auto"/>
        <w:bottom w:val="none" w:sz="0" w:space="0" w:color="auto"/>
        <w:right w:val="none" w:sz="0" w:space="0" w:color="auto"/>
      </w:divBdr>
    </w:div>
    <w:div w:id="965818284">
      <w:bodyDiv w:val="1"/>
      <w:marLeft w:val="0"/>
      <w:marRight w:val="0"/>
      <w:marTop w:val="0"/>
      <w:marBottom w:val="0"/>
      <w:divBdr>
        <w:top w:val="none" w:sz="0" w:space="0" w:color="auto"/>
        <w:left w:val="none" w:sz="0" w:space="0" w:color="auto"/>
        <w:bottom w:val="none" w:sz="0" w:space="0" w:color="auto"/>
        <w:right w:val="none" w:sz="0" w:space="0" w:color="auto"/>
      </w:divBdr>
    </w:div>
    <w:div w:id="1659192474">
      <w:bodyDiv w:val="1"/>
      <w:marLeft w:val="0"/>
      <w:marRight w:val="0"/>
      <w:marTop w:val="0"/>
      <w:marBottom w:val="0"/>
      <w:divBdr>
        <w:top w:val="none" w:sz="0" w:space="0" w:color="auto"/>
        <w:left w:val="none" w:sz="0" w:space="0" w:color="auto"/>
        <w:bottom w:val="none" w:sz="0" w:space="0" w:color="auto"/>
        <w:right w:val="none" w:sz="0" w:space="0" w:color="auto"/>
      </w:divBdr>
    </w:div>
    <w:div w:id="1679119841">
      <w:bodyDiv w:val="1"/>
      <w:marLeft w:val="0"/>
      <w:marRight w:val="0"/>
      <w:marTop w:val="0"/>
      <w:marBottom w:val="0"/>
      <w:divBdr>
        <w:top w:val="none" w:sz="0" w:space="0" w:color="auto"/>
        <w:left w:val="none" w:sz="0" w:space="0" w:color="auto"/>
        <w:bottom w:val="none" w:sz="0" w:space="0" w:color="auto"/>
        <w:right w:val="none" w:sz="0" w:space="0" w:color="auto"/>
      </w:divBdr>
    </w:div>
    <w:div w:id="1793399236">
      <w:bodyDiv w:val="1"/>
      <w:marLeft w:val="0"/>
      <w:marRight w:val="0"/>
      <w:marTop w:val="0"/>
      <w:marBottom w:val="0"/>
      <w:divBdr>
        <w:top w:val="none" w:sz="0" w:space="0" w:color="auto"/>
        <w:left w:val="none" w:sz="0" w:space="0" w:color="auto"/>
        <w:bottom w:val="none" w:sz="0" w:space="0" w:color="auto"/>
        <w:right w:val="none" w:sz="0" w:space="0" w:color="auto"/>
      </w:divBdr>
    </w:div>
    <w:div w:id="20770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7E936EC2417F8096E630D9E60AA3F85873F739DD638F2344E76249DA7AF36B1B6471F58EE3FCD43vFW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Сойкин Алексей Владимирович</dc:creator>
  <cp:keywords/>
  <dc:description/>
  <cp:lastModifiedBy>1</cp:lastModifiedBy>
  <cp:revision>22</cp:revision>
  <cp:lastPrinted>2019-01-28T22:40:00Z</cp:lastPrinted>
  <dcterms:created xsi:type="dcterms:W3CDTF">2019-04-12T04:21:00Z</dcterms:created>
  <dcterms:modified xsi:type="dcterms:W3CDTF">2020-11-24T12:48:00Z</dcterms:modified>
</cp:coreProperties>
</file>